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75F7" w:rsidRPr="00F95EA2" w:rsidRDefault="001A36EF" w:rsidP="00F95EA2">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sz w:val="30"/>
          <w:szCs w:val="30"/>
        </w:rPr>
      </w:pPr>
      <w:r w:rsidRPr="00F95EA2">
        <w:rPr>
          <w:rFonts w:ascii="Arial" w:hAnsi="Arial" w:cs="Arial"/>
          <w:b/>
          <w:sz w:val="30"/>
          <w:szCs w:val="30"/>
        </w:rPr>
        <w:t xml:space="preserve">Problème </w:t>
      </w:r>
      <w:r w:rsidR="00F32D94" w:rsidRPr="00F95EA2">
        <w:rPr>
          <w:rFonts w:ascii="Arial" w:hAnsi="Arial" w:cs="Arial"/>
          <w:b/>
          <w:sz w:val="30"/>
          <w:szCs w:val="30"/>
        </w:rPr>
        <w:t>48</w:t>
      </w:r>
      <w:r w:rsidR="00F95EA2" w:rsidRPr="00F95EA2">
        <w:rPr>
          <w:rFonts w:ascii="Arial" w:hAnsi="Arial" w:cs="Arial"/>
          <w:b/>
          <w:sz w:val="30"/>
          <w:szCs w:val="30"/>
        </w:rPr>
        <w:t>9</w:t>
      </w:r>
      <w:r w:rsidR="00757F79" w:rsidRPr="00F95EA2">
        <w:rPr>
          <w:rFonts w:ascii="Arial" w:hAnsi="Arial" w:cs="Arial"/>
          <w:b/>
          <w:sz w:val="30"/>
          <w:szCs w:val="30"/>
        </w:rPr>
        <w:t xml:space="preserve"> </w:t>
      </w:r>
      <w:r w:rsidR="00F32D94" w:rsidRPr="00F95EA2">
        <w:rPr>
          <w:rFonts w:ascii="Arial" w:hAnsi="Arial" w:cs="Arial"/>
          <w:b/>
          <w:sz w:val="30"/>
          <w:szCs w:val="30"/>
        </w:rPr>
        <w:t xml:space="preserve">– </w:t>
      </w:r>
      <w:r w:rsidR="00F95EA2" w:rsidRPr="00F95EA2">
        <w:rPr>
          <w:rFonts w:ascii="Arial" w:hAnsi="Arial" w:cs="Arial"/>
          <w:b/>
          <w:sz w:val="30"/>
          <w:szCs w:val="30"/>
        </w:rPr>
        <w:t>Rapports de gain et plus-values dans Affaire conclue</w:t>
      </w:r>
    </w:p>
    <w:p w:rsidR="00F95EA2" w:rsidRDefault="00F95EA2" w:rsidP="00F32D94">
      <w:pPr>
        <w:widowControl w:val="0"/>
        <w:spacing w:line="280" w:lineRule="atLeast"/>
        <w:rPr>
          <w:rFonts w:ascii="Arial" w:hAnsi="Arial" w:cs="Arial"/>
          <w:b/>
          <w:bCs/>
          <w:color w:val="000000"/>
        </w:rPr>
      </w:pPr>
    </w:p>
    <w:p w:rsidR="00077931" w:rsidRDefault="00416AE2" w:rsidP="00F32D94">
      <w:pPr>
        <w:widowControl w:val="0"/>
        <w:spacing w:line="280" w:lineRule="atLeast"/>
        <w:rPr>
          <w:rFonts w:ascii="Arial" w:hAnsi="Arial" w:cs="Arial"/>
          <w:b/>
          <w:bCs/>
          <w:color w:val="000000"/>
        </w:rPr>
      </w:pPr>
      <w:r w:rsidRPr="0039661C">
        <w:rPr>
          <w:rFonts w:ascii="Arial" w:hAnsi="Arial" w:cs="Arial"/>
          <w:b/>
          <w:bCs/>
          <w:color w:val="000000"/>
        </w:rPr>
        <w:t>Niveau</w:t>
      </w:r>
      <w:r w:rsidR="00794AE4">
        <w:rPr>
          <w:rFonts w:ascii="Arial" w:hAnsi="Arial" w:cs="Arial"/>
          <w:b/>
          <w:bCs/>
          <w:color w:val="000000"/>
        </w:rPr>
        <w:t>x :</w:t>
      </w:r>
      <w:r w:rsidR="001E50D8">
        <w:rPr>
          <w:rFonts w:ascii="Arial" w:hAnsi="Arial" w:cs="Arial"/>
          <w:b/>
          <w:bCs/>
          <w:color w:val="000000"/>
        </w:rPr>
        <w:t xml:space="preserve"> </w:t>
      </w:r>
      <w:r w:rsidR="00F95EA2">
        <w:rPr>
          <w:rFonts w:ascii="Arial" w:hAnsi="Arial" w:cs="Arial"/>
          <w:b/>
          <w:bCs/>
          <w:color w:val="000000"/>
        </w:rPr>
        <w:t>Cinquième</w:t>
      </w:r>
    </w:p>
    <w:p w:rsidR="00757F79" w:rsidRDefault="00416AE2" w:rsidP="003361BF">
      <w:pPr>
        <w:widowControl w:val="0"/>
        <w:spacing w:line="280" w:lineRule="atLeast"/>
        <w:rPr>
          <w:rFonts w:ascii="Arial" w:hAnsi="Arial" w:cs="Arial"/>
          <w:b/>
          <w:bCs/>
          <w:color w:val="000000"/>
        </w:rPr>
      </w:pPr>
      <w:r>
        <w:rPr>
          <w:rFonts w:ascii="Arial" w:hAnsi="Arial" w:cs="Arial"/>
          <w:b/>
          <w:bCs/>
          <w:color w:val="000000"/>
        </w:rPr>
        <w:t>Chapitres :</w:t>
      </w:r>
      <w:r w:rsidR="004D651A">
        <w:rPr>
          <w:rFonts w:ascii="Arial" w:hAnsi="Arial" w:cs="Arial"/>
          <w:b/>
          <w:bCs/>
          <w:color w:val="000000"/>
        </w:rPr>
        <w:t xml:space="preserve"> </w:t>
      </w:r>
      <w:r w:rsidR="00F95EA2">
        <w:rPr>
          <w:rFonts w:ascii="Arial" w:hAnsi="Arial" w:cs="Arial"/>
          <w:b/>
          <w:bCs/>
          <w:color w:val="000000"/>
        </w:rPr>
        <w:t>Fractions, Arithmétique, Tableur, Nombres relatifs</w:t>
      </w:r>
    </w:p>
    <w:p w:rsidR="00B94279" w:rsidRPr="00B30D21" w:rsidRDefault="007E5842" w:rsidP="00B30D21">
      <w:pPr>
        <w:widowControl w:val="0"/>
        <w:spacing w:line="280" w:lineRule="atLeast"/>
        <w:rPr>
          <w:rFonts w:ascii="Arial" w:hAnsi="Arial" w:cs="Arial"/>
          <w:b/>
          <w:bCs/>
          <w:color w:val="000000"/>
        </w:rPr>
      </w:pPr>
      <w:r>
        <w:rPr>
          <w:rFonts w:ascii="Arial" w:hAnsi="Arial" w:cs="Arial"/>
          <w:b/>
          <w:bCs/>
          <w:color w:val="000000"/>
        </w:rPr>
        <w:t xml:space="preserve">Inédit, publié le </w:t>
      </w:r>
      <w:r w:rsidR="00F95EA2">
        <w:rPr>
          <w:rFonts w:ascii="Arial" w:hAnsi="Arial" w:cs="Arial"/>
          <w:b/>
          <w:bCs/>
          <w:color w:val="000000"/>
        </w:rPr>
        <w:t>0</w:t>
      </w:r>
      <w:r w:rsidR="00E17964">
        <w:rPr>
          <w:rFonts w:ascii="Arial" w:hAnsi="Arial" w:cs="Arial"/>
          <w:b/>
          <w:bCs/>
          <w:color w:val="000000"/>
        </w:rPr>
        <w:t>4</w:t>
      </w:r>
      <w:r>
        <w:rPr>
          <w:rFonts w:ascii="Arial" w:hAnsi="Arial" w:cs="Arial"/>
          <w:b/>
          <w:bCs/>
          <w:color w:val="000000"/>
        </w:rPr>
        <w:t>/</w:t>
      </w:r>
      <w:r w:rsidR="00F95EA2">
        <w:rPr>
          <w:rFonts w:ascii="Arial" w:hAnsi="Arial" w:cs="Arial"/>
          <w:b/>
          <w:bCs/>
          <w:color w:val="000000"/>
        </w:rPr>
        <w:t>10</w:t>
      </w:r>
      <w:r>
        <w:rPr>
          <w:rFonts w:ascii="Arial" w:hAnsi="Arial" w:cs="Arial"/>
          <w:b/>
          <w:bCs/>
          <w:color w:val="000000"/>
        </w:rPr>
        <w:t>/202</w:t>
      </w:r>
      <w:r w:rsidR="00621A17">
        <w:rPr>
          <w:rFonts w:ascii="Arial" w:hAnsi="Arial" w:cs="Arial"/>
          <w:b/>
          <w:bCs/>
          <w:color w:val="000000"/>
        </w:rPr>
        <w:t>4</w:t>
      </w:r>
    </w:p>
    <w:p w:rsidR="009575F7" w:rsidRDefault="009575F7" w:rsidP="00674581">
      <w:pPr>
        <w:jc w:val="center"/>
        <w:rPr>
          <w:rFonts w:ascii="Arial" w:hAnsi="Arial" w:cs="Arial"/>
          <w:color w:val="000000"/>
        </w:rPr>
      </w:pPr>
    </w:p>
    <w:p w:rsidR="004D651A" w:rsidRDefault="00F95EA2" w:rsidP="00674581">
      <w:pPr>
        <w:jc w:val="center"/>
        <w:rPr>
          <w:rFonts w:ascii="Arial" w:hAnsi="Arial" w:cs="Arial"/>
          <w:color w:val="000000"/>
        </w:rPr>
      </w:pPr>
      <w:r>
        <w:fldChar w:fldCharType="begin"/>
      </w:r>
      <w:r>
        <w:instrText xml:space="preserve"> INCLUDEPICTURE "/Users/dangliemdo/Library/Group Containers/UBF8T346G9.ms/WebArchiveCopyPasteTempFiles/com.microsoft.Word/P7PR7G54YBCGBLGM7I5V2VJKXM.jpg" \* MERGEFORMATINET </w:instrText>
      </w:r>
      <w:r>
        <w:fldChar w:fldCharType="separate"/>
      </w:r>
      <w:r>
        <w:rPr>
          <w:noProof/>
        </w:rPr>
        <w:drawing>
          <wp:inline distT="0" distB="0" distL="0" distR="0">
            <wp:extent cx="6104407" cy="3812344"/>
            <wp:effectExtent l="0" t="0" r="4445" b="0"/>
            <wp:docPr id="156029892" name="Image 4" descr="Dans les nouveaux studios d'«Affaire conclue», à Aubervilliers (Seine-Saint-Denis), Sophie Davant (à g.) confie officiellement les manettes du programme à Julia Vignali (à dr.) devant les caméras. Photo FTV/Benjamin Deco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ans les nouveaux studios d'«Affaire conclue», à Aubervilliers (Seine-Saint-Denis), Sophie Davant (à g.) confie officiellement les manettes du programme à Julia Vignali (à dr.) devant les caméras. Photo FTV/Benjamin Deco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2038" cy="3823355"/>
                    </a:xfrm>
                    <a:prstGeom prst="rect">
                      <a:avLst/>
                    </a:prstGeom>
                    <a:noFill/>
                    <a:ln>
                      <a:noFill/>
                    </a:ln>
                  </pic:spPr>
                </pic:pic>
              </a:graphicData>
            </a:graphic>
          </wp:inline>
        </w:drawing>
      </w:r>
      <w:r>
        <w:fldChar w:fldCharType="end"/>
      </w:r>
    </w:p>
    <w:p w:rsidR="00895304" w:rsidRPr="00895304" w:rsidRDefault="00895304" w:rsidP="00F95EA2">
      <w:pPr>
        <w:jc w:val="both"/>
        <w:rPr>
          <w:rFonts w:ascii="Arial" w:hAnsi="Arial" w:cs="Arial"/>
          <w:color w:val="000000"/>
        </w:rPr>
      </w:pPr>
    </w:p>
    <w:p w:rsidR="00EA43FF" w:rsidRPr="00EA43FF" w:rsidRDefault="00EA43FF" w:rsidP="00EA43FF">
      <w:pPr>
        <w:jc w:val="both"/>
        <w:rPr>
          <w:rFonts w:ascii="Arial" w:hAnsi="Arial" w:cs="Arial"/>
          <w:color w:val="000000"/>
        </w:rPr>
      </w:pPr>
      <w:r w:rsidRPr="00EA43FF">
        <w:rPr>
          <w:rFonts w:ascii="Arial" w:hAnsi="Arial" w:cs="Arial"/>
          <w:color w:val="000000"/>
        </w:rPr>
        <w:tab/>
        <w:t xml:space="preserve">Depuis 2017, l’émission télévisée « Affaire conclue », initialement présentée par Sophie Davant, puis par Julia Vignali depuis août 2023, propose à toute personne de vendre un objet potentiellement rare sur le mode des enchères. D’abord estimé par des experts, qui donnent un </w:t>
      </w:r>
      <w:r w:rsidR="002A7559">
        <w:rPr>
          <w:rFonts w:ascii="Arial" w:hAnsi="Arial" w:cs="Arial"/>
          <w:color w:val="000000"/>
        </w:rPr>
        <w:br/>
      </w:r>
      <w:r w:rsidRPr="00EA43FF">
        <w:rPr>
          <w:rFonts w:ascii="Arial" w:hAnsi="Arial" w:cs="Arial"/>
          <w:color w:val="000000"/>
        </w:rPr>
        <w:t>« prix estimé », l’objet est ensuite mis dans une salle de ventes, où cinq acheteurs professionnels peuvent ou non enchérir sur des objets pour donner un « prix de vente final » – celui de l’acheteur le plus offrant. Parfois, on se retrouve avec d’énormes écarts entre le prix de vente final et le prix estimé, au grand bénéfice du vendeur !</w:t>
      </w:r>
    </w:p>
    <w:p w:rsidR="00EA43FF" w:rsidRPr="00EA43FF" w:rsidRDefault="00EA43FF" w:rsidP="00EA43FF">
      <w:pPr>
        <w:jc w:val="both"/>
        <w:rPr>
          <w:rFonts w:ascii="Arial" w:hAnsi="Arial" w:cs="Arial"/>
          <w:color w:val="000000"/>
        </w:rPr>
      </w:pPr>
    </w:p>
    <w:p w:rsidR="00EA43FF" w:rsidRPr="00EA43FF" w:rsidRDefault="00EA43FF" w:rsidP="00EA43FF">
      <w:pPr>
        <w:jc w:val="both"/>
        <w:rPr>
          <w:rFonts w:ascii="Arial" w:hAnsi="Arial" w:cs="Arial"/>
          <w:color w:val="000000"/>
        </w:rPr>
      </w:pPr>
      <w:r w:rsidRPr="00EA43FF">
        <w:rPr>
          <w:rFonts w:ascii="Arial" w:hAnsi="Arial" w:cs="Arial"/>
          <w:color w:val="000000"/>
        </w:rPr>
        <w:tab/>
        <w:t xml:space="preserve">En 2024, après 7 années d’émissions, des records de vente ont été </w:t>
      </w:r>
      <w:r w:rsidR="006F6E53">
        <w:rPr>
          <w:rFonts w:ascii="Arial" w:hAnsi="Arial" w:cs="Arial"/>
          <w:color w:val="000000"/>
        </w:rPr>
        <w:t>successivement battus</w:t>
      </w:r>
      <w:r w:rsidRPr="00EA43FF">
        <w:rPr>
          <w:rFonts w:ascii="Arial" w:hAnsi="Arial" w:cs="Arial"/>
          <w:color w:val="000000"/>
        </w:rPr>
        <w:t>. Le classement des 10 objets qui ont été vendus au prix le</w:t>
      </w:r>
      <w:r w:rsidR="00093596">
        <w:rPr>
          <w:rFonts w:ascii="Arial" w:hAnsi="Arial" w:cs="Arial"/>
          <w:color w:val="000000"/>
        </w:rPr>
        <w:t>s</w:t>
      </w:r>
      <w:r w:rsidRPr="00EA43FF">
        <w:rPr>
          <w:rFonts w:ascii="Arial" w:hAnsi="Arial" w:cs="Arial"/>
          <w:color w:val="000000"/>
        </w:rPr>
        <w:t xml:space="preserve"> plus cher</w:t>
      </w:r>
      <w:r w:rsidR="00093596">
        <w:rPr>
          <w:rFonts w:ascii="Arial" w:hAnsi="Arial" w:cs="Arial"/>
          <w:color w:val="000000"/>
        </w:rPr>
        <w:t>s</w:t>
      </w:r>
      <w:r w:rsidRPr="00EA43FF">
        <w:rPr>
          <w:rFonts w:ascii="Arial" w:hAnsi="Arial" w:cs="Arial"/>
          <w:color w:val="000000"/>
        </w:rPr>
        <w:t xml:space="preserve"> a été établi et entré dans un tableur (en </w:t>
      </w:r>
      <w:r w:rsidRPr="00EA43FF">
        <w:rPr>
          <w:rFonts w:ascii="Arial" w:hAnsi="Arial" w:cs="Arial"/>
          <w:b/>
          <w:bCs/>
          <w:color w:val="000000"/>
        </w:rPr>
        <w:t>Annexe</w:t>
      </w:r>
      <w:r w:rsidRPr="00EA43FF">
        <w:rPr>
          <w:rFonts w:ascii="Arial" w:hAnsi="Arial" w:cs="Arial"/>
          <w:color w:val="000000"/>
        </w:rPr>
        <w:t xml:space="preserve"> et dans le fichier « </w:t>
      </w:r>
      <w:r w:rsidRPr="00EA43FF">
        <w:rPr>
          <w:rFonts w:ascii="Arial" w:hAnsi="Arial" w:cs="Arial"/>
          <w:b/>
          <w:bCs/>
          <w:color w:val="000000"/>
        </w:rPr>
        <w:t>489 – Données</w:t>
      </w:r>
      <w:r w:rsidRPr="00EA43FF">
        <w:rPr>
          <w:rFonts w:ascii="Arial" w:hAnsi="Arial" w:cs="Arial"/>
          <w:color w:val="000000"/>
        </w:rPr>
        <w:t xml:space="preserve"> »).  </w:t>
      </w:r>
    </w:p>
    <w:p w:rsidR="00EA43FF" w:rsidRPr="00EA43FF" w:rsidRDefault="00EA43FF" w:rsidP="00EA43FF">
      <w:pPr>
        <w:jc w:val="both"/>
        <w:rPr>
          <w:rFonts w:ascii="Arial" w:hAnsi="Arial" w:cs="Arial"/>
          <w:color w:val="000000"/>
        </w:rPr>
      </w:pPr>
    </w:p>
    <w:p w:rsidR="00EA43FF" w:rsidRPr="00EA43FF" w:rsidRDefault="00EA43FF" w:rsidP="00EA43FF">
      <w:pPr>
        <w:jc w:val="both"/>
        <w:rPr>
          <w:rFonts w:ascii="Arial" w:hAnsi="Arial" w:cs="Arial"/>
          <w:color w:val="000000"/>
        </w:rPr>
      </w:pPr>
      <w:r w:rsidRPr="00EA43FF">
        <w:rPr>
          <w:rFonts w:ascii="Arial" w:hAnsi="Arial" w:cs="Arial"/>
          <w:color w:val="000000"/>
        </w:rPr>
        <w:t>1) On appelle "rapport de gain" le quotient entre le prix de vente final et le prix estimé.</w:t>
      </w:r>
    </w:p>
    <w:p w:rsidR="00EA43FF" w:rsidRPr="00EA43FF" w:rsidRDefault="00EA43FF" w:rsidP="00EA43FF">
      <w:pPr>
        <w:jc w:val="both"/>
        <w:rPr>
          <w:rFonts w:ascii="Arial" w:hAnsi="Arial" w:cs="Arial"/>
          <w:color w:val="000000"/>
        </w:rPr>
      </w:pPr>
    </w:p>
    <w:p w:rsidR="00EA43FF" w:rsidRPr="00EA43FF" w:rsidRDefault="00EA43FF" w:rsidP="00EA43FF">
      <w:pPr>
        <w:jc w:val="both"/>
        <w:rPr>
          <w:rFonts w:ascii="Arial" w:hAnsi="Arial" w:cs="Arial"/>
          <w:color w:val="000000"/>
        </w:rPr>
      </w:pPr>
      <w:r w:rsidRPr="00EA43FF">
        <w:rPr>
          <w:rFonts w:ascii="Arial" w:hAnsi="Arial" w:cs="Arial"/>
          <w:color w:val="000000"/>
        </w:rPr>
        <w:t xml:space="preserve">a) Écrire le rapport de gain sous la forme d'une fraction la plus simplifiée possible pour la sphère d'isolement et le </w:t>
      </w:r>
      <w:r w:rsidR="00CF54DE">
        <w:rPr>
          <w:rFonts w:ascii="Arial" w:hAnsi="Arial" w:cs="Arial"/>
          <w:color w:val="000000"/>
        </w:rPr>
        <w:t>b</w:t>
      </w:r>
      <w:r w:rsidRPr="00EA43FF">
        <w:rPr>
          <w:rFonts w:ascii="Arial" w:hAnsi="Arial" w:cs="Arial"/>
          <w:color w:val="000000"/>
        </w:rPr>
        <w:t>ronze Arman.</w:t>
      </w:r>
    </w:p>
    <w:p w:rsidR="00EA43FF" w:rsidRPr="00EA43FF" w:rsidRDefault="00EA43FF" w:rsidP="00EA43FF">
      <w:pPr>
        <w:jc w:val="both"/>
        <w:rPr>
          <w:rFonts w:ascii="Arial" w:hAnsi="Arial" w:cs="Arial"/>
          <w:color w:val="000000"/>
        </w:rPr>
      </w:pPr>
    </w:p>
    <w:p w:rsidR="00EA43FF" w:rsidRPr="00EA43FF" w:rsidRDefault="00EA43FF" w:rsidP="00EA43FF">
      <w:pPr>
        <w:jc w:val="both"/>
        <w:rPr>
          <w:rFonts w:ascii="Arial" w:hAnsi="Arial" w:cs="Arial"/>
          <w:color w:val="000000"/>
        </w:rPr>
      </w:pPr>
      <w:r w:rsidRPr="00EA43FF">
        <w:rPr>
          <w:rFonts w:ascii="Arial" w:hAnsi="Arial" w:cs="Arial"/>
          <w:color w:val="000000"/>
        </w:rPr>
        <w:t>b) Exprimer ce rapport de gain sous la forme d’une fraction la plus simplifiée possible pour le miroir Line Vautrin (celui vendu le plus cher), sachant que 127 est un nombre premier.</w:t>
      </w:r>
    </w:p>
    <w:p w:rsidR="00EA43FF" w:rsidRPr="00EA43FF" w:rsidRDefault="00EA43FF" w:rsidP="00EA43FF">
      <w:pPr>
        <w:jc w:val="both"/>
        <w:rPr>
          <w:rFonts w:ascii="Arial" w:hAnsi="Arial" w:cs="Arial"/>
          <w:color w:val="000000"/>
        </w:rPr>
      </w:pPr>
    </w:p>
    <w:p w:rsidR="00EA43FF" w:rsidRPr="00EA43FF" w:rsidRDefault="00EA43FF" w:rsidP="00EA43FF">
      <w:pPr>
        <w:jc w:val="both"/>
        <w:rPr>
          <w:rFonts w:ascii="Arial" w:hAnsi="Arial" w:cs="Arial"/>
          <w:color w:val="000000"/>
        </w:rPr>
      </w:pPr>
      <w:r w:rsidRPr="00EA43FF">
        <w:rPr>
          <w:rFonts w:ascii="Arial" w:hAnsi="Arial" w:cs="Arial"/>
          <w:color w:val="000000"/>
        </w:rPr>
        <w:t>c) Sans poser le calcul d'une division décimale et sans calculatrice, calculer le rapport de gain pour le bronze de Lanceray (</w:t>
      </w:r>
      <w:r w:rsidRPr="006F5570">
        <w:rPr>
          <w:rFonts w:ascii="Arial" w:hAnsi="Arial" w:cs="Arial"/>
          <w:i/>
          <w:iCs/>
          <w:color w:val="000000"/>
        </w:rPr>
        <w:t>Indice: on pourra se ramener</w:t>
      </w:r>
      <w:r w:rsidR="006F5570">
        <w:rPr>
          <w:rFonts w:ascii="Arial" w:hAnsi="Arial" w:cs="Arial"/>
          <w:i/>
          <w:iCs/>
          <w:color w:val="000000"/>
        </w:rPr>
        <w:t xml:space="preserve"> astucieusement</w:t>
      </w:r>
      <w:r w:rsidRPr="006F5570">
        <w:rPr>
          <w:rFonts w:ascii="Arial" w:hAnsi="Arial" w:cs="Arial"/>
          <w:i/>
          <w:iCs/>
          <w:color w:val="000000"/>
        </w:rPr>
        <w:t xml:space="preserve"> à une fraction décimale</w:t>
      </w:r>
      <w:r w:rsidRPr="00EA43FF">
        <w:rPr>
          <w:rFonts w:ascii="Arial" w:hAnsi="Arial" w:cs="Arial"/>
          <w:color w:val="000000"/>
        </w:rPr>
        <w:t>)</w:t>
      </w:r>
    </w:p>
    <w:p w:rsidR="00EA43FF" w:rsidRPr="00EA43FF" w:rsidRDefault="00EA43FF" w:rsidP="00EA43FF">
      <w:pPr>
        <w:jc w:val="both"/>
        <w:rPr>
          <w:rFonts w:ascii="Arial" w:hAnsi="Arial" w:cs="Arial"/>
          <w:color w:val="000000"/>
        </w:rPr>
      </w:pPr>
    </w:p>
    <w:p w:rsidR="00EA43FF" w:rsidRPr="00EA43FF" w:rsidRDefault="00EA43FF" w:rsidP="00EA43FF">
      <w:pPr>
        <w:jc w:val="both"/>
        <w:rPr>
          <w:rFonts w:ascii="Arial" w:hAnsi="Arial" w:cs="Arial"/>
          <w:color w:val="000000"/>
        </w:rPr>
      </w:pPr>
    </w:p>
    <w:p w:rsidR="00EA43FF" w:rsidRPr="00EA43FF" w:rsidRDefault="00EA43FF" w:rsidP="00EA43FF">
      <w:pPr>
        <w:jc w:val="both"/>
        <w:rPr>
          <w:rFonts w:ascii="Arial" w:hAnsi="Arial" w:cs="Arial"/>
          <w:color w:val="000000"/>
        </w:rPr>
      </w:pPr>
    </w:p>
    <w:p w:rsidR="00EA43FF" w:rsidRPr="00EA43FF" w:rsidRDefault="00EA43FF" w:rsidP="00EA43FF">
      <w:pPr>
        <w:jc w:val="both"/>
        <w:rPr>
          <w:rFonts w:ascii="Arial" w:hAnsi="Arial" w:cs="Arial"/>
          <w:color w:val="000000"/>
        </w:rPr>
      </w:pPr>
    </w:p>
    <w:p w:rsidR="00EA43FF" w:rsidRPr="00EA43FF" w:rsidRDefault="00EA43FF" w:rsidP="00B95BFC">
      <w:pPr>
        <w:jc w:val="both"/>
        <w:rPr>
          <w:rFonts w:ascii="Arial" w:hAnsi="Arial" w:cs="Arial"/>
          <w:color w:val="000000"/>
        </w:rPr>
      </w:pPr>
      <w:r w:rsidRPr="00EA43FF">
        <w:rPr>
          <w:rFonts w:ascii="Arial" w:hAnsi="Arial" w:cs="Arial"/>
          <w:color w:val="000000"/>
        </w:rPr>
        <w:lastRenderedPageBreak/>
        <w:t xml:space="preserve">2) Dans le tableur, quelle formule doit-on entrer en cellule F2 avant de l'étirer vers le bas pour obtenir le rapport de gain pour les 10 objets les mieux vendus? Appliquer la formule et étendez là dans le fichier « </w:t>
      </w:r>
      <w:r w:rsidRPr="00EA43FF">
        <w:rPr>
          <w:rFonts w:ascii="Arial" w:hAnsi="Arial" w:cs="Arial"/>
          <w:b/>
          <w:bCs/>
          <w:color w:val="000000"/>
        </w:rPr>
        <w:t>489 – Données</w:t>
      </w:r>
      <w:r w:rsidRPr="00EA43FF">
        <w:rPr>
          <w:rFonts w:ascii="Arial" w:hAnsi="Arial" w:cs="Arial"/>
          <w:color w:val="000000"/>
        </w:rPr>
        <w:t xml:space="preserve"> » joint.</w:t>
      </w:r>
    </w:p>
    <w:p w:rsidR="00EA43FF" w:rsidRPr="00EA43FF" w:rsidRDefault="00EA43FF" w:rsidP="00EA43FF">
      <w:pPr>
        <w:jc w:val="both"/>
        <w:rPr>
          <w:rFonts w:ascii="Arial" w:hAnsi="Arial" w:cs="Arial"/>
          <w:color w:val="000000"/>
        </w:rPr>
      </w:pPr>
    </w:p>
    <w:p w:rsidR="00B95BFC" w:rsidRDefault="00EA43FF" w:rsidP="00B95BFC">
      <w:pPr>
        <w:jc w:val="both"/>
        <w:rPr>
          <w:rFonts w:ascii="Arial" w:hAnsi="Arial" w:cs="Arial"/>
          <w:color w:val="000000"/>
        </w:rPr>
      </w:pPr>
      <w:r w:rsidRPr="00EA43FF">
        <w:rPr>
          <w:rFonts w:ascii="Arial" w:hAnsi="Arial" w:cs="Arial"/>
          <w:color w:val="000000"/>
        </w:rPr>
        <w:t xml:space="preserve">3) </w:t>
      </w:r>
      <w:r w:rsidR="00B95BFC">
        <w:rPr>
          <w:rFonts w:ascii="Arial" w:hAnsi="Arial" w:cs="Arial"/>
          <w:color w:val="000000"/>
        </w:rPr>
        <w:t>On appelle « plus-value » la différence entre le prix de vente final et le prix estimé.</w:t>
      </w:r>
    </w:p>
    <w:p w:rsidR="00B95BFC" w:rsidRDefault="00B95BFC" w:rsidP="00EA43FF">
      <w:pPr>
        <w:jc w:val="both"/>
        <w:rPr>
          <w:rFonts w:ascii="Arial" w:hAnsi="Arial" w:cs="Arial"/>
          <w:color w:val="000000"/>
        </w:rPr>
      </w:pPr>
    </w:p>
    <w:p w:rsidR="00EA43FF" w:rsidRPr="00EA43FF" w:rsidRDefault="00EA43FF" w:rsidP="00EA43FF">
      <w:pPr>
        <w:jc w:val="both"/>
        <w:rPr>
          <w:rFonts w:ascii="Arial" w:hAnsi="Arial" w:cs="Arial"/>
          <w:color w:val="000000"/>
        </w:rPr>
      </w:pPr>
      <w:r w:rsidRPr="00EA43FF">
        <w:rPr>
          <w:rFonts w:ascii="Arial" w:hAnsi="Arial" w:cs="Arial"/>
          <w:color w:val="000000"/>
        </w:rPr>
        <w:t xml:space="preserve">a) Dans le tableur, quelle formule doit-on entrer en cellule G2 avant de l'étirer vers le bas pour obtenir la plus-value pour les 10 objets les mieux vendus? Appliquer la formule et étendez là dans le fichier « </w:t>
      </w:r>
      <w:r w:rsidRPr="00EA43FF">
        <w:rPr>
          <w:rFonts w:ascii="Arial" w:hAnsi="Arial" w:cs="Arial"/>
          <w:b/>
          <w:bCs/>
          <w:color w:val="000000"/>
        </w:rPr>
        <w:t>489 – Données</w:t>
      </w:r>
      <w:r w:rsidRPr="00EA43FF">
        <w:rPr>
          <w:rFonts w:ascii="Arial" w:hAnsi="Arial" w:cs="Arial"/>
          <w:color w:val="000000"/>
        </w:rPr>
        <w:t xml:space="preserve"> » joint.</w:t>
      </w:r>
    </w:p>
    <w:p w:rsidR="00EA43FF" w:rsidRPr="00EA43FF" w:rsidRDefault="00EA43FF" w:rsidP="00EA43FF">
      <w:pPr>
        <w:jc w:val="both"/>
        <w:rPr>
          <w:rFonts w:ascii="Arial" w:hAnsi="Arial" w:cs="Arial"/>
          <w:color w:val="000000"/>
        </w:rPr>
      </w:pPr>
    </w:p>
    <w:p w:rsidR="00EA43FF" w:rsidRPr="00EA43FF" w:rsidRDefault="00EA43FF" w:rsidP="00EA43FF">
      <w:pPr>
        <w:jc w:val="both"/>
        <w:rPr>
          <w:rFonts w:ascii="Arial" w:hAnsi="Arial" w:cs="Arial"/>
          <w:color w:val="000000"/>
        </w:rPr>
      </w:pPr>
      <w:r w:rsidRPr="00EA43FF">
        <w:rPr>
          <w:rFonts w:ascii="Arial" w:hAnsi="Arial" w:cs="Arial"/>
          <w:color w:val="000000"/>
        </w:rPr>
        <w:t>b) Que vau</w:t>
      </w:r>
      <w:r w:rsidR="006F5570">
        <w:rPr>
          <w:rFonts w:ascii="Arial" w:hAnsi="Arial" w:cs="Arial"/>
          <w:color w:val="000000"/>
        </w:rPr>
        <w:t>drait</w:t>
      </w:r>
      <w:r w:rsidRPr="00EA43FF">
        <w:rPr>
          <w:rFonts w:ascii="Arial" w:hAnsi="Arial" w:cs="Arial"/>
          <w:color w:val="000000"/>
        </w:rPr>
        <w:t xml:space="preserve"> le rapport de gain si la plus-value </w:t>
      </w:r>
      <w:r w:rsidR="006F5570">
        <w:rPr>
          <w:rFonts w:ascii="Arial" w:hAnsi="Arial" w:cs="Arial"/>
          <w:color w:val="000000"/>
        </w:rPr>
        <w:t>étai</w:t>
      </w:r>
      <w:r w:rsidRPr="00EA43FF">
        <w:rPr>
          <w:rFonts w:ascii="Arial" w:hAnsi="Arial" w:cs="Arial"/>
          <w:color w:val="000000"/>
        </w:rPr>
        <w:t>t nulle?</w:t>
      </w:r>
    </w:p>
    <w:p w:rsidR="00EA43FF" w:rsidRPr="00EA43FF" w:rsidRDefault="00EA43FF" w:rsidP="00EA43FF">
      <w:pPr>
        <w:jc w:val="both"/>
        <w:rPr>
          <w:rFonts w:ascii="Arial" w:hAnsi="Arial" w:cs="Arial"/>
          <w:color w:val="000000"/>
        </w:rPr>
      </w:pPr>
    </w:p>
    <w:p w:rsidR="00EA43FF" w:rsidRPr="00EA43FF" w:rsidRDefault="00EA43FF" w:rsidP="00EA43FF">
      <w:pPr>
        <w:jc w:val="both"/>
        <w:rPr>
          <w:rFonts w:ascii="Arial" w:hAnsi="Arial" w:cs="Arial"/>
          <w:color w:val="000000"/>
        </w:rPr>
      </w:pPr>
      <w:r w:rsidRPr="00EA43FF">
        <w:rPr>
          <w:rFonts w:ascii="Arial" w:hAnsi="Arial" w:cs="Arial"/>
          <w:color w:val="000000"/>
        </w:rPr>
        <w:t>c) Que peut-on dire de la plus-value si le rapport de gain deven</w:t>
      </w:r>
      <w:r w:rsidR="006F5570">
        <w:rPr>
          <w:rFonts w:ascii="Arial" w:hAnsi="Arial" w:cs="Arial"/>
          <w:color w:val="000000"/>
        </w:rPr>
        <w:t>ai</w:t>
      </w:r>
      <w:r w:rsidRPr="00EA43FF">
        <w:rPr>
          <w:rFonts w:ascii="Arial" w:hAnsi="Arial" w:cs="Arial"/>
          <w:color w:val="000000"/>
        </w:rPr>
        <w:t xml:space="preserve">t inférieur à 1? Quel </w:t>
      </w:r>
      <w:r w:rsidR="006F5570">
        <w:rPr>
          <w:rFonts w:ascii="Arial" w:hAnsi="Arial" w:cs="Arial"/>
          <w:color w:val="000000"/>
        </w:rPr>
        <w:t>serait</w:t>
      </w:r>
      <w:r w:rsidRPr="00EA43FF">
        <w:rPr>
          <w:rFonts w:ascii="Arial" w:hAnsi="Arial" w:cs="Arial"/>
          <w:color w:val="000000"/>
        </w:rPr>
        <w:t xml:space="preserve"> alors le nom en français utilisé pour remplacer le terme "plus-value"?</w:t>
      </w:r>
    </w:p>
    <w:p w:rsidR="00EA43FF" w:rsidRPr="00EA43FF" w:rsidRDefault="00EA43FF" w:rsidP="00EA43FF">
      <w:pPr>
        <w:jc w:val="both"/>
        <w:rPr>
          <w:rFonts w:ascii="Arial" w:hAnsi="Arial" w:cs="Arial"/>
          <w:color w:val="000000"/>
        </w:rPr>
      </w:pPr>
    </w:p>
    <w:p w:rsidR="00EA43FF" w:rsidRDefault="00EA43FF" w:rsidP="00EA43FF">
      <w:pPr>
        <w:jc w:val="both"/>
        <w:rPr>
          <w:rFonts w:ascii="Arial" w:hAnsi="Arial" w:cs="Arial"/>
          <w:color w:val="000000"/>
        </w:rPr>
      </w:pPr>
      <w:r w:rsidRPr="00EA43FF">
        <w:rPr>
          <w:rFonts w:ascii="Arial" w:hAnsi="Arial" w:cs="Arial"/>
          <w:color w:val="000000"/>
        </w:rPr>
        <w:t>4</w:t>
      </w:r>
      <w:r>
        <w:rPr>
          <w:rFonts w:ascii="Arial" w:hAnsi="Arial" w:cs="Arial"/>
          <w:color w:val="000000"/>
        </w:rPr>
        <w:t xml:space="preserve">) </w:t>
      </w:r>
      <w:r w:rsidRPr="00EA43FF">
        <w:rPr>
          <w:rFonts w:ascii="Arial" w:hAnsi="Arial" w:cs="Arial"/>
          <w:color w:val="000000"/>
        </w:rPr>
        <w:t>a) Que cela soit par le prix de vente, le rapport de gain ou la plus-value, quel objet peut sans conteste être considéré comme étant le mieux vendu dans l'émission?</w:t>
      </w:r>
    </w:p>
    <w:p w:rsidR="00EA43FF" w:rsidRDefault="00EA43FF" w:rsidP="00EA43FF">
      <w:pPr>
        <w:jc w:val="both"/>
        <w:rPr>
          <w:rFonts w:ascii="Arial" w:hAnsi="Arial" w:cs="Arial"/>
          <w:color w:val="000000"/>
        </w:rPr>
      </w:pPr>
    </w:p>
    <w:p w:rsidR="00EA43FF" w:rsidRPr="00EA43FF" w:rsidRDefault="00EA43FF" w:rsidP="00EA43FF">
      <w:pPr>
        <w:jc w:val="both"/>
        <w:rPr>
          <w:rFonts w:ascii="Arial" w:hAnsi="Arial" w:cs="Arial"/>
          <w:color w:val="000000"/>
        </w:rPr>
      </w:pPr>
      <w:r w:rsidRPr="00E17964">
        <w:rPr>
          <w:rFonts w:ascii="Arial" w:hAnsi="Arial" w:cs="Arial"/>
          <w:color w:val="000000"/>
        </w:rPr>
        <w:t>b) Certains estiment que le second objet qui a été le mieux vendu est le Guéridon Marjorelle, alors que d'autres estiment que c'est l'urne cinéraire. Quel est l'argument des uns et des autres?</w:t>
      </w:r>
    </w:p>
    <w:p w:rsidR="00EA43FF" w:rsidRPr="00EA43FF" w:rsidRDefault="00EA43FF" w:rsidP="00EA43FF">
      <w:pPr>
        <w:jc w:val="both"/>
        <w:rPr>
          <w:rFonts w:ascii="Arial" w:hAnsi="Arial" w:cs="Arial"/>
          <w:color w:val="000000"/>
        </w:rPr>
      </w:pPr>
    </w:p>
    <w:p w:rsidR="00743D4A" w:rsidRPr="000B115D" w:rsidRDefault="00743D4A" w:rsidP="00743D4A">
      <w:pPr>
        <w:jc w:val="center"/>
        <w:rPr>
          <w:rFonts w:ascii="Arial" w:hAnsi="Arial" w:cs="Arial"/>
          <w:b/>
          <w:bCs/>
          <w:color w:val="000000"/>
        </w:rPr>
      </w:pPr>
      <w:r w:rsidRPr="000B115D">
        <w:rPr>
          <w:rFonts w:ascii="Arial" w:hAnsi="Arial" w:cs="Arial"/>
          <w:b/>
          <w:bCs/>
          <w:color w:val="000000"/>
        </w:rPr>
        <w:t>Annexe</w:t>
      </w:r>
      <w:r w:rsidR="00DF76E5" w:rsidRPr="00DF76E5">
        <w:rPr>
          <w:rFonts w:ascii="Arial" w:hAnsi="Arial" w:cs="Arial"/>
          <w:b/>
          <w:bCs/>
          <w:color w:val="000000"/>
          <w:vertAlign w:val="superscript"/>
        </w:rPr>
        <w:t>(1)</w:t>
      </w:r>
    </w:p>
    <w:p w:rsidR="00743D4A" w:rsidRDefault="00743D4A" w:rsidP="00743D4A">
      <w:pPr>
        <w:jc w:val="center"/>
        <w:rPr>
          <w:rFonts w:ascii="Arial" w:hAnsi="Arial" w:cs="Arial"/>
          <w:color w:val="000000"/>
        </w:rPr>
      </w:pPr>
    </w:p>
    <w:p w:rsidR="00743D4A" w:rsidRDefault="002A4763" w:rsidP="00743D4A">
      <w:pPr>
        <w:jc w:val="center"/>
        <w:rPr>
          <w:rFonts w:ascii="Arial" w:hAnsi="Arial" w:cs="Arial"/>
          <w:color w:val="000000"/>
        </w:rPr>
      </w:pPr>
      <w:r w:rsidRPr="002A4763">
        <w:rPr>
          <w:rFonts w:ascii="Arial" w:hAnsi="Arial" w:cs="Arial"/>
          <w:color w:val="000000"/>
        </w:rPr>
        <w:drawing>
          <wp:inline distT="0" distB="0" distL="0" distR="0" wp14:anchorId="66D23D03" wp14:editId="14E11F63">
            <wp:extent cx="6659880" cy="1935480"/>
            <wp:effectExtent l="0" t="0" r="0" b="0"/>
            <wp:docPr id="3430158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15856" name=""/>
                    <pic:cNvPicPr/>
                  </pic:nvPicPr>
                  <pic:blipFill>
                    <a:blip r:embed="rId9"/>
                    <a:stretch>
                      <a:fillRect/>
                    </a:stretch>
                  </pic:blipFill>
                  <pic:spPr>
                    <a:xfrm>
                      <a:off x="0" y="0"/>
                      <a:ext cx="6659880" cy="1935480"/>
                    </a:xfrm>
                    <a:prstGeom prst="rect">
                      <a:avLst/>
                    </a:prstGeom>
                  </pic:spPr>
                </pic:pic>
              </a:graphicData>
            </a:graphic>
          </wp:inline>
        </w:drawing>
      </w:r>
    </w:p>
    <w:p w:rsidR="00DF76E5" w:rsidRDefault="00DF76E5" w:rsidP="00DF76E5">
      <w:pPr>
        <w:rPr>
          <w:rFonts w:ascii="Arial" w:hAnsi="Arial" w:cs="Arial"/>
          <w:color w:val="000000"/>
        </w:rPr>
      </w:pPr>
    </w:p>
    <w:p w:rsidR="00DF76E5" w:rsidRPr="00DF76E5" w:rsidRDefault="00DF76E5" w:rsidP="00DF76E5">
      <w:pPr>
        <w:rPr>
          <w:rFonts w:ascii="Arial" w:hAnsi="Arial" w:cs="Arial"/>
          <w:i/>
          <w:iCs/>
          <w:color w:val="000000"/>
          <w:sz w:val="18"/>
          <w:szCs w:val="18"/>
        </w:rPr>
      </w:pPr>
      <w:r w:rsidRPr="00DF76E5">
        <w:rPr>
          <w:rFonts w:ascii="Arial" w:hAnsi="Arial" w:cs="Arial"/>
          <w:i/>
          <w:iCs/>
          <w:color w:val="000000"/>
          <w:sz w:val="18"/>
          <w:szCs w:val="18"/>
        </w:rPr>
        <w:t xml:space="preserve">(1) Source : </w:t>
      </w:r>
      <w:hyperlink r:id="rId10" w:history="1">
        <w:r w:rsidRPr="00DF76E5">
          <w:rPr>
            <w:rStyle w:val="Lienhypertexte"/>
            <w:rFonts w:ascii="Arial" w:hAnsi="Arial" w:cs="Arial"/>
            <w:i/>
            <w:iCs/>
            <w:sz w:val="18"/>
            <w:szCs w:val="18"/>
          </w:rPr>
          <w:t>https://www.programme-tv.net/news/tv/344727-affaire-conclue-quels-sont-les-10-objets-qui-ont-ete-vendus-le-plus-cher-dans-lemission/</w:t>
        </w:r>
      </w:hyperlink>
      <w:r w:rsidRPr="00DF76E5">
        <w:rPr>
          <w:rFonts w:ascii="Arial" w:hAnsi="Arial" w:cs="Arial"/>
          <w:i/>
          <w:iCs/>
          <w:color w:val="000000"/>
          <w:sz w:val="18"/>
          <w:szCs w:val="18"/>
        </w:rPr>
        <w:t xml:space="preserve"> </w:t>
      </w:r>
    </w:p>
    <w:sectPr w:rsidR="00DF76E5" w:rsidRPr="00DF76E5" w:rsidSect="000023B9">
      <w:footerReference w:type="default" r:id="rId11"/>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03E8D" w:rsidRDefault="00803E8D">
      <w:r>
        <w:separator/>
      </w:r>
    </w:p>
  </w:endnote>
  <w:endnote w:type="continuationSeparator" w:id="0">
    <w:p w:rsidR="00803E8D" w:rsidRDefault="00803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OpenSymbol">
    <w:altName w:val="Arial Unicode MS"/>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15F4" w:rsidRPr="005E3566" w:rsidRDefault="007C15F4">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03E8D" w:rsidRDefault="00803E8D">
      <w:r>
        <w:separator/>
      </w:r>
    </w:p>
  </w:footnote>
  <w:footnote w:type="continuationSeparator" w:id="0">
    <w:p w:rsidR="00803E8D" w:rsidRDefault="00803E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2D1541"/>
    <w:multiLevelType w:val="hybridMultilevel"/>
    <w:tmpl w:val="23827720"/>
    <w:lvl w:ilvl="0" w:tplc="16AE7F4C">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437D31"/>
    <w:multiLevelType w:val="hybridMultilevel"/>
    <w:tmpl w:val="0DF0F56A"/>
    <w:lvl w:ilvl="0" w:tplc="4370B29E">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F03A79"/>
    <w:multiLevelType w:val="hybridMultilevel"/>
    <w:tmpl w:val="F364EB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FC65412"/>
    <w:multiLevelType w:val="hybridMultilevel"/>
    <w:tmpl w:val="61AA32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037AFD"/>
    <w:multiLevelType w:val="hybridMultilevel"/>
    <w:tmpl w:val="79BC7D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69799232">
    <w:abstractNumId w:val="15"/>
  </w:num>
  <w:num w:numId="2" w16cid:durableId="1330401175">
    <w:abstractNumId w:val="9"/>
  </w:num>
  <w:num w:numId="3" w16cid:durableId="1573419669">
    <w:abstractNumId w:val="6"/>
  </w:num>
  <w:num w:numId="4" w16cid:durableId="613562487">
    <w:abstractNumId w:val="17"/>
  </w:num>
  <w:num w:numId="5" w16cid:durableId="1107041861">
    <w:abstractNumId w:val="2"/>
  </w:num>
  <w:num w:numId="6" w16cid:durableId="1080636687">
    <w:abstractNumId w:val="0"/>
  </w:num>
  <w:num w:numId="7" w16cid:durableId="332532197">
    <w:abstractNumId w:val="11"/>
  </w:num>
  <w:num w:numId="8" w16cid:durableId="1492142330">
    <w:abstractNumId w:val="13"/>
  </w:num>
  <w:num w:numId="9" w16cid:durableId="1132403496">
    <w:abstractNumId w:val="7"/>
  </w:num>
  <w:num w:numId="10" w16cid:durableId="2066098853">
    <w:abstractNumId w:val="3"/>
  </w:num>
  <w:num w:numId="11" w16cid:durableId="1933270994">
    <w:abstractNumId w:val="14"/>
  </w:num>
  <w:num w:numId="12" w16cid:durableId="613369461">
    <w:abstractNumId w:val="10"/>
  </w:num>
  <w:num w:numId="13" w16cid:durableId="356781996">
    <w:abstractNumId w:val="4"/>
  </w:num>
  <w:num w:numId="14" w16cid:durableId="1467821052">
    <w:abstractNumId w:val="12"/>
  </w:num>
  <w:num w:numId="15" w16cid:durableId="412555309">
    <w:abstractNumId w:val="16"/>
  </w:num>
  <w:num w:numId="16" w16cid:durableId="139419107">
    <w:abstractNumId w:val="5"/>
  </w:num>
  <w:num w:numId="17" w16cid:durableId="1928537543">
    <w:abstractNumId w:val="8"/>
  </w:num>
  <w:num w:numId="18" w16cid:durableId="138171302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1207"/>
    <w:rsid w:val="000014A7"/>
    <w:rsid w:val="00002051"/>
    <w:rsid w:val="000023B9"/>
    <w:rsid w:val="000025A0"/>
    <w:rsid w:val="00002B21"/>
    <w:rsid w:val="00002D76"/>
    <w:rsid w:val="00002E10"/>
    <w:rsid w:val="00003163"/>
    <w:rsid w:val="000032F5"/>
    <w:rsid w:val="00003497"/>
    <w:rsid w:val="00003CD8"/>
    <w:rsid w:val="0000492F"/>
    <w:rsid w:val="00004D7D"/>
    <w:rsid w:val="00004DA0"/>
    <w:rsid w:val="00004E74"/>
    <w:rsid w:val="00005978"/>
    <w:rsid w:val="00005B5E"/>
    <w:rsid w:val="00005C27"/>
    <w:rsid w:val="000063C8"/>
    <w:rsid w:val="0000735F"/>
    <w:rsid w:val="00007DD3"/>
    <w:rsid w:val="00007E1D"/>
    <w:rsid w:val="000105C0"/>
    <w:rsid w:val="000109E7"/>
    <w:rsid w:val="00010B85"/>
    <w:rsid w:val="00010C90"/>
    <w:rsid w:val="0001159E"/>
    <w:rsid w:val="0001275D"/>
    <w:rsid w:val="00012902"/>
    <w:rsid w:val="000129F3"/>
    <w:rsid w:val="00013A3A"/>
    <w:rsid w:val="00013AD3"/>
    <w:rsid w:val="00013B7F"/>
    <w:rsid w:val="00014256"/>
    <w:rsid w:val="00014585"/>
    <w:rsid w:val="00014595"/>
    <w:rsid w:val="00014776"/>
    <w:rsid w:val="00014B35"/>
    <w:rsid w:val="00014D82"/>
    <w:rsid w:val="00014E5F"/>
    <w:rsid w:val="000151B0"/>
    <w:rsid w:val="000152F2"/>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297"/>
    <w:rsid w:val="00021672"/>
    <w:rsid w:val="00021679"/>
    <w:rsid w:val="00021BD7"/>
    <w:rsid w:val="00021E34"/>
    <w:rsid w:val="0002259A"/>
    <w:rsid w:val="0002376E"/>
    <w:rsid w:val="0002378A"/>
    <w:rsid w:val="00023E0B"/>
    <w:rsid w:val="00023FC4"/>
    <w:rsid w:val="000245F3"/>
    <w:rsid w:val="000248E6"/>
    <w:rsid w:val="00024908"/>
    <w:rsid w:val="00024E9C"/>
    <w:rsid w:val="000251D9"/>
    <w:rsid w:val="000252A7"/>
    <w:rsid w:val="00025AB7"/>
    <w:rsid w:val="00025BF2"/>
    <w:rsid w:val="0002622C"/>
    <w:rsid w:val="00026377"/>
    <w:rsid w:val="000263D9"/>
    <w:rsid w:val="000265F2"/>
    <w:rsid w:val="00026A88"/>
    <w:rsid w:val="00026BC6"/>
    <w:rsid w:val="000271D2"/>
    <w:rsid w:val="00027293"/>
    <w:rsid w:val="00027565"/>
    <w:rsid w:val="00027613"/>
    <w:rsid w:val="0003047A"/>
    <w:rsid w:val="00030A11"/>
    <w:rsid w:val="00030A3A"/>
    <w:rsid w:val="00030C75"/>
    <w:rsid w:val="000311D9"/>
    <w:rsid w:val="000314EB"/>
    <w:rsid w:val="00032B4B"/>
    <w:rsid w:val="0003338E"/>
    <w:rsid w:val="0003342B"/>
    <w:rsid w:val="000334CA"/>
    <w:rsid w:val="00033CC6"/>
    <w:rsid w:val="00033EC1"/>
    <w:rsid w:val="00035343"/>
    <w:rsid w:val="00035FF2"/>
    <w:rsid w:val="000365A9"/>
    <w:rsid w:val="000367BD"/>
    <w:rsid w:val="00036837"/>
    <w:rsid w:val="000368C0"/>
    <w:rsid w:val="0003690C"/>
    <w:rsid w:val="00036AA0"/>
    <w:rsid w:val="00037322"/>
    <w:rsid w:val="000373A4"/>
    <w:rsid w:val="000377FC"/>
    <w:rsid w:val="000404C4"/>
    <w:rsid w:val="0004097B"/>
    <w:rsid w:val="00040DBC"/>
    <w:rsid w:val="000414A2"/>
    <w:rsid w:val="00041A7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47F68"/>
    <w:rsid w:val="000507DC"/>
    <w:rsid w:val="00050A8A"/>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5628"/>
    <w:rsid w:val="00056A07"/>
    <w:rsid w:val="00056C09"/>
    <w:rsid w:val="00056C49"/>
    <w:rsid w:val="000578F5"/>
    <w:rsid w:val="000601F7"/>
    <w:rsid w:val="00060690"/>
    <w:rsid w:val="00060A5E"/>
    <w:rsid w:val="00060D47"/>
    <w:rsid w:val="00061B7F"/>
    <w:rsid w:val="0006216B"/>
    <w:rsid w:val="00063AC0"/>
    <w:rsid w:val="000641BB"/>
    <w:rsid w:val="00064506"/>
    <w:rsid w:val="00064BE8"/>
    <w:rsid w:val="00064FFA"/>
    <w:rsid w:val="0006512B"/>
    <w:rsid w:val="000652CE"/>
    <w:rsid w:val="000658D9"/>
    <w:rsid w:val="000658DE"/>
    <w:rsid w:val="000661E1"/>
    <w:rsid w:val="00066257"/>
    <w:rsid w:val="0006767E"/>
    <w:rsid w:val="00067A5C"/>
    <w:rsid w:val="00070375"/>
    <w:rsid w:val="00070508"/>
    <w:rsid w:val="00070A40"/>
    <w:rsid w:val="00070C64"/>
    <w:rsid w:val="0007121E"/>
    <w:rsid w:val="00071521"/>
    <w:rsid w:val="00071939"/>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29C"/>
    <w:rsid w:val="00076605"/>
    <w:rsid w:val="0007679A"/>
    <w:rsid w:val="00076D57"/>
    <w:rsid w:val="00077931"/>
    <w:rsid w:val="00077974"/>
    <w:rsid w:val="0008022C"/>
    <w:rsid w:val="00080F73"/>
    <w:rsid w:val="000817C8"/>
    <w:rsid w:val="000819C0"/>
    <w:rsid w:val="000819E1"/>
    <w:rsid w:val="00081B32"/>
    <w:rsid w:val="00081C60"/>
    <w:rsid w:val="00081F73"/>
    <w:rsid w:val="000821C2"/>
    <w:rsid w:val="00082324"/>
    <w:rsid w:val="00083593"/>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996"/>
    <w:rsid w:val="00086A63"/>
    <w:rsid w:val="00086B0B"/>
    <w:rsid w:val="00086CA3"/>
    <w:rsid w:val="000873A4"/>
    <w:rsid w:val="000876CD"/>
    <w:rsid w:val="0009009D"/>
    <w:rsid w:val="00090761"/>
    <w:rsid w:val="000907E0"/>
    <w:rsid w:val="00090922"/>
    <w:rsid w:val="000912FF"/>
    <w:rsid w:val="00091FF8"/>
    <w:rsid w:val="00092280"/>
    <w:rsid w:val="000922A7"/>
    <w:rsid w:val="000924D8"/>
    <w:rsid w:val="000927E0"/>
    <w:rsid w:val="0009294A"/>
    <w:rsid w:val="00093012"/>
    <w:rsid w:val="00093087"/>
    <w:rsid w:val="000932E7"/>
    <w:rsid w:val="00093596"/>
    <w:rsid w:val="00093A28"/>
    <w:rsid w:val="00093D13"/>
    <w:rsid w:val="00093E49"/>
    <w:rsid w:val="00093F97"/>
    <w:rsid w:val="0009442F"/>
    <w:rsid w:val="000948BB"/>
    <w:rsid w:val="0009490B"/>
    <w:rsid w:val="00094967"/>
    <w:rsid w:val="0009612A"/>
    <w:rsid w:val="0009614E"/>
    <w:rsid w:val="00096D72"/>
    <w:rsid w:val="00096E42"/>
    <w:rsid w:val="000971BD"/>
    <w:rsid w:val="000972C4"/>
    <w:rsid w:val="00097FB5"/>
    <w:rsid w:val="000A01CC"/>
    <w:rsid w:val="000A0E67"/>
    <w:rsid w:val="000A129D"/>
    <w:rsid w:val="000A1429"/>
    <w:rsid w:val="000A2894"/>
    <w:rsid w:val="000A2931"/>
    <w:rsid w:val="000A29F8"/>
    <w:rsid w:val="000A2BB3"/>
    <w:rsid w:val="000A2C6A"/>
    <w:rsid w:val="000A311D"/>
    <w:rsid w:val="000A3CE5"/>
    <w:rsid w:val="000A50C2"/>
    <w:rsid w:val="000A533C"/>
    <w:rsid w:val="000A5644"/>
    <w:rsid w:val="000A5860"/>
    <w:rsid w:val="000A58F6"/>
    <w:rsid w:val="000A5A81"/>
    <w:rsid w:val="000A5AE4"/>
    <w:rsid w:val="000A6AC1"/>
    <w:rsid w:val="000A6ADF"/>
    <w:rsid w:val="000A7339"/>
    <w:rsid w:val="000A7680"/>
    <w:rsid w:val="000B0485"/>
    <w:rsid w:val="000B054B"/>
    <w:rsid w:val="000B0AC5"/>
    <w:rsid w:val="000B115D"/>
    <w:rsid w:val="000B135A"/>
    <w:rsid w:val="000B1AF9"/>
    <w:rsid w:val="000B1CCC"/>
    <w:rsid w:val="000B2B19"/>
    <w:rsid w:val="000B319D"/>
    <w:rsid w:val="000B3534"/>
    <w:rsid w:val="000B3C36"/>
    <w:rsid w:val="000B3D21"/>
    <w:rsid w:val="000B3D72"/>
    <w:rsid w:val="000B446F"/>
    <w:rsid w:val="000B46F5"/>
    <w:rsid w:val="000B4FAD"/>
    <w:rsid w:val="000B5872"/>
    <w:rsid w:val="000B5BA0"/>
    <w:rsid w:val="000B5FFC"/>
    <w:rsid w:val="000B6593"/>
    <w:rsid w:val="000B6CBB"/>
    <w:rsid w:val="000B7A7A"/>
    <w:rsid w:val="000B7F26"/>
    <w:rsid w:val="000C00EB"/>
    <w:rsid w:val="000C1795"/>
    <w:rsid w:val="000C1A85"/>
    <w:rsid w:val="000C25C4"/>
    <w:rsid w:val="000C2DFD"/>
    <w:rsid w:val="000C2ED0"/>
    <w:rsid w:val="000C3550"/>
    <w:rsid w:val="000C3571"/>
    <w:rsid w:val="000C44AD"/>
    <w:rsid w:val="000C5219"/>
    <w:rsid w:val="000C54B2"/>
    <w:rsid w:val="000C5632"/>
    <w:rsid w:val="000C5B69"/>
    <w:rsid w:val="000C70AD"/>
    <w:rsid w:val="000C7665"/>
    <w:rsid w:val="000C7B43"/>
    <w:rsid w:val="000C7C94"/>
    <w:rsid w:val="000D07D9"/>
    <w:rsid w:val="000D13AC"/>
    <w:rsid w:val="000D1404"/>
    <w:rsid w:val="000D1A53"/>
    <w:rsid w:val="000D26DA"/>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532"/>
    <w:rsid w:val="000E06F2"/>
    <w:rsid w:val="000E0870"/>
    <w:rsid w:val="000E0943"/>
    <w:rsid w:val="000E0F26"/>
    <w:rsid w:val="000E19B4"/>
    <w:rsid w:val="000E1EA9"/>
    <w:rsid w:val="000E2278"/>
    <w:rsid w:val="000E281A"/>
    <w:rsid w:val="000E2D57"/>
    <w:rsid w:val="000E38BA"/>
    <w:rsid w:val="000E3B01"/>
    <w:rsid w:val="000E41C4"/>
    <w:rsid w:val="000E42FB"/>
    <w:rsid w:val="000E498B"/>
    <w:rsid w:val="000E4A74"/>
    <w:rsid w:val="000E4E03"/>
    <w:rsid w:val="000E4E0E"/>
    <w:rsid w:val="000E5436"/>
    <w:rsid w:val="000E576F"/>
    <w:rsid w:val="000E5A73"/>
    <w:rsid w:val="000E5F9D"/>
    <w:rsid w:val="000E742A"/>
    <w:rsid w:val="000E78CB"/>
    <w:rsid w:val="000E7903"/>
    <w:rsid w:val="000F000C"/>
    <w:rsid w:val="000F018F"/>
    <w:rsid w:val="000F0960"/>
    <w:rsid w:val="000F243C"/>
    <w:rsid w:val="000F248F"/>
    <w:rsid w:val="000F2691"/>
    <w:rsid w:val="000F27C0"/>
    <w:rsid w:val="000F2839"/>
    <w:rsid w:val="000F2CD5"/>
    <w:rsid w:val="000F3F81"/>
    <w:rsid w:val="000F4488"/>
    <w:rsid w:val="000F46E6"/>
    <w:rsid w:val="000F4B3F"/>
    <w:rsid w:val="000F5661"/>
    <w:rsid w:val="000F5E50"/>
    <w:rsid w:val="000F5FC4"/>
    <w:rsid w:val="000F6384"/>
    <w:rsid w:val="000F6781"/>
    <w:rsid w:val="000F7421"/>
    <w:rsid w:val="000F77E3"/>
    <w:rsid w:val="000F79C3"/>
    <w:rsid w:val="000F7FFE"/>
    <w:rsid w:val="001003E4"/>
    <w:rsid w:val="001005CE"/>
    <w:rsid w:val="001006C8"/>
    <w:rsid w:val="0010102F"/>
    <w:rsid w:val="001019C1"/>
    <w:rsid w:val="00101CAE"/>
    <w:rsid w:val="00102283"/>
    <w:rsid w:val="0010233D"/>
    <w:rsid w:val="001023BB"/>
    <w:rsid w:val="0010283F"/>
    <w:rsid w:val="001029F5"/>
    <w:rsid w:val="00102A02"/>
    <w:rsid w:val="00102A8F"/>
    <w:rsid w:val="00102B37"/>
    <w:rsid w:val="00102FB2"/>
    <w:rsid w:val="00103393"/>
    <w:rsid w:val="00103F22"/>
    <w:rsid w:val="001040E6"/>
    <w:rsid w:val="0010419F"/>
    <w:rsid w:val="001041C1"/>
    <w:rsid w:val="00104A8B"/>
    <w:rsid w:val="00104BCB"/>
    <w:rsid w:val="00104F98"/>
    <w:rsid w:val="0010527C"/>
    <w:rsid w:val="00105529"/>
    <w:rsid w:val="00105862"/>
    <w:rsid w:val="00106077"/>
    <w:rsid w:val="00106757"/>
    <w:rsid w:val="00106762"/>
    <w:rsid w:val="00106984"/>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9DC"/>
    <w:rsid w:val="00116C0F"/>
    <w:rsid w:val="00116C83"/>
    <w:rsid w:val="00117089"/>
    <w:rsid w:val="00117DF6"/>
    <w:rsid w:val="00120055"/>
    <w:rsid w:val="00120281"/>
    <w:rsid w:val="001202F8"/>
    <w:rsid w:val="0012043F"/>
    <w:rsid w:val="00120729"/>
    <w:rsid w:val="00120747"/>
    <w:rsid w:val="00120871"/>
    <w:rsid w:val="001208B5"/>
    <w:rsid w:val="00120950"/>
    <w:rsid w:val="0012127C"/>
    <w:rsid w:val="0012211C"/>
    <w:rsid w:val="00122CF5"/>
    <w:rsid w:val="00122DB1"/>
    <w:rsid w:val="00122F2C"/>
    <w:rsid w:val="0012300A"/>
    <w:rsid w:val="0012307B"/>
    <w:rsid w:val="00123268"/>
    <w:rsid w:val="00123BAD"/>
    <w:rsid w:val="00123E17"/>
    <w:rsid w:val="0012406E"/>
    <w:rsid w:val="0012493B"/>
    <w:rsid w:val="00124998"/>
    <w:rsid w:val="00124A2E"/>
    <w:rsid w:val="00124D50"/>
    <w:rsid w:val="0012540D"/>
    <w:rsid w:val="0012583E"/>
    <w:rsid w:val="00125D29"/>
    <w:rsid w:val="00126900"/>
    <w:rsid w:val="0012737F"/>
    <w:rsid w:val="00127FC3"/>
    <w:rsid w:val="001302A7"/>
    <w:rsid w:val="001304B6"/>
    <w:rsid w:val="001309C4"/>
    <w:rsid w:val="00130DC9"/>
    <w:rsid w:val="00130EDA"/>
    <w:rsid w:val="00131567"/>
    <w:rsid w:val="00131B4B"/>
    <w:rsid w:val="00132B5E"/>
    <w:rsid w:val="00134074"/>
    <w:rsid w:val="00134581"/>
    <w:rsid w:val="00134DFE"/>
    <w:rsid w:val="00134E5B"/>
    <w:rsid w:val="00134EE5"/>
    <w:rsid w:val="00135308"/>
    <w:rsid w:val="00135793"/>
    <w:rsid w:val="00135F0F"/>
    <w:rsid w:val="00136114"/>
    <w:rsid w:val="0013635E"/>
    <w:rsid w:val="00136B66"/>
    <w:rsid w:val="00136B70"/>
    <w:rsid w:val="00136EA7"/>
    <w:rsid w:val="00136ED4"/>
    <w:rsid w:val="00137533"/>
    <w:rsid w:val="001378A1"/>
    <w:rsid w:val="00137AA1"/>
    <w:rsid w:val="00137D40"/>
    <w:rsid w:val="00137DC7"/>
    <w:rsid w:val="00137F55"/>
    <w:rsid w:val="00140082"/>
    <w:rsid w:val="001402CB"/>
    <w:rsid w:val="001407DE"/>
    <w:rsid w:val="001408DE"/>
    <w:rsid w:val="0014096F"/>
    <w:rsid w:val="0014109F"/>
    <w:rsid w:val="00141A19"/>
    <w:rsid w:val="00141B78"/>
    <w:rsid w:val="00142154"/>
    <w:rsid w:val="00142428"/>
    <w:rsid w:val="001425D3"/>
    <w:rsid w:val="001426B0"/>
    <w:rsid w:val="0014278A"/>
    <w:rsid w:val="00142959"/>
    <w:rsid w:val="00143109"/>
    <w:rsid w:val="0014330D"/>
    <w:rsid w:val="00143349"/>
    <w:rsid w:val="001433F6"/>
    <w:rsid w:val="00143A09"/>
    <w:rsid w:val="00143AF8"/>
    <w:rsid w:val="00143D57"/>
    <w:rsid w:val="00144323"/>
    <w:rsid w:val="001443B7"/>
    <w:rsid w:val="001443C6"/>
    <w:rsid w:val="001449CB"/>
    <w:rsid w:val="00144C2F"/>
    <w:rsid w:val="00144C4B"/>
    <w:rsid w:val="00144D83"/>
    <w:rsid w:val="00144DB3"/>
    <w:rsid w:val="0014501E"/>
    <w:rsid w:val="00145318"/>
    <w:rsid w:val="0014535E"/>
    <w:rsid w:val="001454A7"/>
    <w:rsid w:val="00145B45"/>
    <w:rsid w:val="0014634F"/>
    <w:rsid w:val="001463D8"/>
    <w:rsid w:val="00146497"/>
    <w:rsid w:val="00146B18"/>
    <w:rsid w:val="00146D5F"/>
    <w:rsid w:val="00147159"/>
    <w:rsid w:val="00147D60"/>
    <w:rsid w:val="0015062C"/>
    <w:rsid w:val="00150F35"/>
    <w:rsid w:val="00151057"/>
    <w:rsid w:val="0015130E"/>
    <w:rsid w:val="00151FA7"/>
    <w:rsid w:val="001521B0"/>
    <w:rsid w:val="001521D8"/>
    <w:rsid w:val="00152B3F"/>
    <w:rsid w:val="0015314E"/>
    <w:rsid w:val="0015326D"/>
    <w:rsid w:val="001532FC"/>
    <w:rsid w:val="0015369E"/>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13"/>
    <w:rsid w:val="0016035B"/>
    <w:rsid w:val="00161612"/>
    <w:rsid w:val="00161C01"/>
    <w:rsid w:val="00162237"/>
    <w:rsid w:val="0016226F"/>
    <w:rsid w:val="001622C9"/>
    <w:rsid w:val="0016296A"/>
    <w:rsid w:val="00162970"/>
    <w:rsid w:val="0016315F"/>
    <w:rsid w:val="00163580"/>
    <w:rsid w:val="00163733"/>
    <w:rsid w:val="00163803"/>
    <w:rsid w:val="00163C77"/>
    <w:rsid w:val="00163F06"/>
    <w:rsid w:val="00164193"/>
    <w:rsid w:val="001641B4"/>
    <w:rsid w:val="00164272"/>
    <w:rsid w:val="00164585"/>
    <w:rsid w:val="00165A74"/>
    <w:rsid w:val="00166D17"/>
    <w:rsid w:val="00167014"/>
    <w:rsid w:val="00167312"/>
    <w:rsid w:val="00167493"/>
    <w:rsid w:val="00167D03"/>
    <w:rsid w:val="0017102D"/>
    <w:rsid w:val="00171AB1"/>
    <w:rsid w:val="0017212A"/>
    <w:rsid w:val="0017247C"/>
    <w:rsid w:val="0017277E"/>
    <w:rsid w:val="00172D9C"/>
    <w:rsid w:val="00172F30"/>
    <w:rsid w:val="00172F39"/>
    <w:rsid w:val="001733AF"/>
    <w:rsid w:val="00173B91"/>
    <w:rsid w:val="001748F2"/>
    <w:rsid w:val="00174F85"/>
    <w:rsid w:val="00175028"/>
    <w:rsid w:val="00175945"/>
    <w:rsid w:val="00175A06"/>
    <w:rsid w:val="001765A7"/>
    <w:rsid w:val="00176C11"/>
    <w:rsid w:val="00176DE5"/>
    <w:rsid w:val="00176E3F"/>
    <w:rsid w:val="00176E76"/>
    <w:rsid w:val="001771C6"/>
    <w:rsid w:val="001773EC"/>
    <w:rsid w:val="001779F4"/>
    <w:rsid w:val="00177B20"/>
    <w:rsid w:val="00177EF4"/>
    <w:rsid w:val="00180257"/>
    <w:rsid w:val="00180302"/>
    <w:rsid w:val="001803FC"/>
    <w:rsid w:val="001804EA"/>
    <w:rsid w:val="00180999"/>
    <w:rsid w:val="00181053"/>
    <w:rsid w:val="001814C6"/>
    <w:rsid w:val="00181729"/>
    <w:rsid w:val="00181730"/>
    <w:rsid w:val="00181773"/>
    <w:rsid w:val="00181851"/>
    <w:rsid w:val="00181A28"/>
    <w:rsid w:val="00181FC7"/>
    <w:rsid w:val="00182387"/>
    <w:rsid w:val="00182455"/>
    <w:rsid w:val="00182732"/>
    <w:rsid w:val="00182826"/>
    <w:rsid w:val="00182DA9"/>
    <w:rsid w:val="00182FDE"/>
    <w:rsid w:val="0018383B"/>
    <w:rsid w:val="001838A7"/>
    <w:rsid w:val="00183D59"/>
    <w:rsid w:val="00184944"/>
    <w:rsid w:val="00184DEF"/>
    <w:rsid w:val="00185A53"/>
    <w:rsid w:val="00185E03"/>
    <w:rsid w:val="00186063"/>
    <w:rsid w:val="0018722F"/>
    <w:rsid w:val="00190150"/>
    <w:rsid w:val="0019039B"/>
    <w:rsid w:val="001905F1"/>
    <w:rsid w:val="00190841"/>
    <w:rsid w:val="001908BD"/>
    <w:rsid w:val="00190F11"/>
    <w:rsid w:val="00191125"/>
    <w:rsid w:val="0019149E"/>
    <w:rsid w:val="001915E1"/>
    <w:rsid w:val="0019178F"/>
    <w:rsid w:val="00191D5D"/>
    <w:rsid w:val="00191F33"/>
    <w:rsid w:val="00192D90"/>
    <w:rsid w:val="00192EAA"/>
    <w:rsid w:val="00193EA3"/>
    <w:rsid w:val="00194570"/>
    <w:rsid w:val="00194661"/>
    <w:rsid w:val="001948C4"/>
    <w:rsid w:val="00194964"/>
    <w:rsid w:val="00194C4F"/>
    <w:rsid w:val="00194FBB"/>
    <w:rsid w:val="00195FA8"/>
    <w:rsid w:val="0019669F"/>
    <w:rsid w:val="001966C3"/>
    <w:rsid w:val="00196797"/>
    <w:rsid w:val="00197E32"/>
    <w:rsid w:val="001A01EF"/>
    <w:rsid w:val="001A0785"/>
    <w:rsid w:val="001A11C7"/>
    <w:rsid w:val="001A14D0"/>
    <w:rsid w:val="001A1840"/>
    <w:rsid w:val="001A2280"/>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3A2"/>
    <w:rsid w:val="001A74A1"/>
    <w:rsid w:val="001A78C7"/>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A44"/>
    <w:rsid w:val="001B4D7C"/>
    <w:rsid w:val="001B6489"/>
    <w:rsid w:val="001B68D9"/>
    <w:rsid w:val="001B6AA1"/>
    <w:rsid w:val="001B6C8C"/>
    <w:rsid w:val="001B70CC"/>
    <w:rsid w:val="001B723B"/>
    <w:rsid w:val="001B7986"/>
    <w:rsid w:val="001B7F76"/>
    <w:rsid w:val="001C0290"/>
    <w:rsid w:val="001C035F"/>
    <w:rsid w:val="001C05D1"/>
    <w:rsid w:val="001C0CE5"/>
    <w:rsid w:val="001C12C9"/>
    <w:rsid w:val="001C1377"/>
    <w:rsid w:val="001C172D"/>
    <w:rsid w:val="001C1C18"/>
    <w:rsid w:val="001C2153"/>
    <w:rsid w:val="001C23C1"/>
    <w:rsid w:val="001C2CF9"/>
    <w:rsid w:val="001C32C0"/>
    <w:rsid w:val="001C3333"/>
    <w:rsid w:val="001C34C0"/>
    <w:rsid w:val="001C3AC9"/>
    <w:rsid w:val="001C42EF"/>
    <w:rsid w:val="001C4528"/>
    <w:rsid w:val="001C4A83"/>
    <w:rsid w:val="001C4E5C"/>
    <w:rsid w:val="001C5526"/>
    <w:rsid w:val="001C5BAA"/>
    <w:rsid w:val="001C5CAB"/>
    <w:rsid w:val="001C5D93"/>
    <w:rsid w:val="001C601B"/>
    <w:rsid w:val="001C61C5"/>
    <w:rsid w:val="001C6689"/>
    <w:rsid w:val="001C6694"/>
    <w:rsid w:val="001C680B"/>
    <w:rsid w:val="001C6878"/>
    <w:rsid w:val="001C6E35"/>
    <w:rsid w:val="001C6FC1"/>
    <w:rsid w:val="001C7540"/>
    <w:rsid w:val="001D0167"/>
    <w:rsid w:val="001D039B"/>
    <w:rsid w:val="001D04FF"/>
    <w:rsid w:val="001D064B"/>
    <w:rsid w:val="001D096E"/>
    <w:rsid w:val="001D0F5E"/>
    <w:rsid w:val="001D1AAA"/>
    <w:rsid w:val="001D1B99"/>
    <w:rsid w:val="001D1DC2"/>
    <w:rsid w:val="001D2197"/>
    <w:rsid w:val="001D23BD"/>
    <w:rsid w:val="001D24C0"/>
    <w:rsid w:val="001D2B77"/>
    <w:rsid w:val="001D2BCA"/>
    <w:rsid w:val="001D2CE2"/>
    <w:rsid w:val="001D2DE7"/>
    <w:rsid w:val="001D3076"/>
    <w:rsid w:val="001D3307"/>
    <w:rsid w:val="001D346B"/>
    <w:rsid w:val="001D409C"/>
    <w:rsid w:val="001D4774"/>
    <w:rsid w:val="001D4E28"/>
    <w:rsid w:val="001D4FC4"/>
    <w:rsid w:val="001D5073"/>
    <w:rsid w:val="001D5602"/>
    <w:rsid w:val="001D569D"/>
    <w:rsid w:val="001D5F41"/>
    <w:rsid w:val="001D6C08"/>
    <w:rsid w:val="001D6F56"/>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A89"/>
    <w:rsid w:val="001E2F15"/>
    <w:rsid w:val="001E2F5E"/>
    <w:rsid w:val="001E30F3"/>
    <w:rsid w:val="001E3547"/>
    <w:rsid w:val="001E36E9"/>
    <w:rsid w:val="001E37C8"/>
    <w:rsid w:val="001E3E50"/>
    <w:rsid w:val="001E41DC"/>
    <w:rsid w:val="001E4570"/>
    <w:rsid w:val="001E4655"/>
    <w:rsid w:val="001E49E6"/>
    <w:rsid w:val="001E4AE4"/>
    <w:rsid w:val="001E4B87"/>
    <w:rsid w:val="001E4E9F"/>
    <w:rsid w:val="001E50D8"/>
    <w:rsid w:val="001E55B9"/>
    <w:rsid w:val="001E5C48"/>
    <w:rsid w:val="001E5DA2"/>
    <w:rsid w:val="001E6275"/>
    <w:rsid w:val="001E6CFE"/>
    <w:rsid w:val="001E73E9"/>
    <w:rsid w:val="001E7B9D"/>
    <w:rsid w:val="001E7F9F"/>
    <w:rsid w:val="001F01BF"/>
    <w:rsid w:val="001F023B"/>
    <w:rsid w:val="001F036B"/>
    <w:rsid w:val="001F04CA"/>
    <w:rsid w:val="001F1408"/>
    <w:rsid w:val="001F1FAF"/>
    <w:rsid w:val="001F20CB"/>
    <w:rsid w:val="001F20F2"/>
    <w:rsid w:val="001F2583"/>
    <w:rsid w:val="001F2F54"/>
    <w:rsid w:val="001F321A"/>
    <w:rsid w:val="001F35BF"/>
    <w:rsid w:val="001F3C97"/>
    <w:rsid w:val="001F409B"/>
    <w:rsid w:val="001F41F7"/>
    <w:rsid w:val="001F4412"/>
    <w:rsid w:val="001F4462"/>
    <w:rsid w:val="001F4680"/>
    <w:rsid w:val="001F4D69"/>
    <w:rsid w:val="001F521A"/>
    <w:rsid w:val="001F5377"/>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658"/>
    <w:rsid w:val="002016CB"/>
    <w:rsid w:val="00201DE5"/>
    <w:rsid w:val="0020200A"/>
    <w:rsid w:val="002021B3"/>
    <w:rsid w:val="0020225B"/>
    <w:rsid w:val="002032B7"/>
    <w:rsid w:val="00203595"/>
    <w:rsid w:val="00203D25"/>
    <w:rsid w:val="00203ED8"/>
    <w:rsid w:val="0020464A"/>
    <w:rsid w:val="0020574C"/>
    <w:rsid w:val="002060BE"/>
    <w:rsid w:val="0020749B"/>
    <w:rsid w:val="002075DE"/>
    <w:rsid w:val="00207780"/>
    <w:rsid w:val="00210360"/>
    <w:rsid w:val="002104B0"/>
    <w:rsid w:val="0021132A"/>
    <w:rsid w:val="00211426"/>
    <w:rsid w:val="0021199B"/>
    <w:rsid w:val="00211B87"/>
    <w:rsid w:val="00211CDE"/>
    <w:rsid w:val="002121B5"/>
    <w:rsid w:val="0021271B"/>
    <w:rsid w:val="002129F2"/>
    <w:rsid w:val="00212E56"/>
    <w:rsid w:val="002133CE"/>
    <w:rsid w:val="00213493"/>
    <w:rsid w:val="00213A4B"/>
    <w:rsid w:val="00213C6D"/>
    <w:rsid w:val="00213F7F"/>
    <w:rsid w:val="002141A8"/>
    <w:rsid w:val="00214463"/>
    <w:rsid w:val="00214553"/>
    <w:rsid w:val="00214A0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BA"/>
    <w:rsid w:val="00217C8A"/>
    <w:rsid w:val="00220C79"/>
    <w:rsid w:val="002210C1"/>
    <w:rsid w:val="0022160D"/>
    <w:rsid w:val="00221FBC"/>
    <w:rsid w:val="00222162"/>
    <w:rsid w:val="00222871"/>
    <w:rsid w:val="002232A6"/>
    <w:rsid w:val="00223314"/>
    <w:rsid w:val="002233B3"/>
    <w:rsid w:val="00223B71"/>
    <w:rsid w:val="00223C0E"/>
    <w:rsid w:val="00223E1E"/>
    <w:rsid w:val="002248A6"/>
    <w:rsid w:val="00225157"/>
    <w:rsid w:val="00225511"/>
    <w:rsid w:val="00225638"/>
    <w:rsid w:val="00225ABD"/>
    <w:rsid w:val="00225EBC"/>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A12"/>
    <w:rsid w:val="00234D5A"/>
    <w:rsid w:val="0023536C"/>
    <w:rsid w:val="002353A4"/>
    <w:rsid w:val="002355BE"/>
    <w:rsid w:val="00235AF0"/>
    <w:rsid w:val="002361F3"/>
    <w:rsid w:val="002363BA"/>
    <w:rsid w:val="00236474"/>
    <w:rsid w:val="0023671D"/>
    <w:rsid w:val="00236CAF"/>
    <w:rsid w:val="00236E23"/>
    <w:rsid w:val="00236ED8"/>
    <w:rsid w:val="002372BC"/>
    <w:rsid w:val="00237532"/>
    <w:rsid w:val="00240252"/>
    <w:rsid w:val="002403E7"/>
    <w:rsid w:val="00240933"/>
    <w:rsid w:val="002410A9"/>
    <w:rsid w:val="002413AD"/>
    <w:rsid w:val="00241950"/>
    <w:rsid w:val="00242D2B"/>
    <w:rsid w:val="00242E5A"/>
    <w:rsid w:val="00242E8D"/>
    <w:rsid w:val="00243238"/>
    <w:rsid w:val="00243318"/>
    <w:rsid w:val="00243B76"/>
    <w:rsid w:val="00243BDA"/>
    <w:rsid w:val="00243DEE"/>
    <w:rsid w:val="00243EB3"/>
    <w:rsid w:val="00243EB7"/>
    <w:rsid w:val="0024408E"/>
    <w:rsid w:val="00244DEE"/>
    <w:rsid w:val="0024578E"/>
    <w:rsid w:val="00245D93"/>
    <w:rsid w:val="002462A0"/>
    <w:rsid w:val="002466A6"/>
    <w:rsid w:val="00246731"/>
    <w:rsid w:val="00246AB8"/>
    <w:rsid w:val="00247A2B"/>
    <w:rsid w:val="00247C5E"/>
    <w:rsid w:val="00247E06"/>
    <w:rsid w:val="002502AB"/>
    <w:rsid w:val="00250A73"/>
    <w:rsid w:val="00251533"/>
    <w:rsid w:val="0025206C"/>
    <w:rsid w:val="00252109"/>
    <w:rsid w:val="00252542"/>
    <w:rsid w:val="002526E2"/>
    <w:rsid w:val="00252B9E"/>
    <w:rsid w:val="00252BD7"/>
    <w:rsid w:val="0025369D"/>
    <w:rsid w:val="00253F6E"/>
    <w:rsid w:val="002540C9"/>
    <w:rsid w:val="0025410F"/>
    <w:rsid w:val="002544D3"/>
    <w:rsid w:val="00254E5A"/>
    <w:rsid w:val="00255A5D"/>
    <w:rsid w:val="00256556"/>
    <w:rsid w:val="00256EB8"/>
    <w:rsid w:val="00257129"/>
    <w:rsid w:val="0025734B"/>
    <w:rsid w:val="0025760E"/>
    <w:rsid w:val="00257CA1"/>
    <w:rsid w:val="00257DEB"/>
    <w:rsid w:val="00257FE9"/>
    <w:rsid w:val="0026084B"/>
    <w:rsid w:val="00260856"/>
    <w:rsid w:val="002608E1"/>
    <w:rsid w:val="00260AC2"/>
    <w:rsid w:val="00261C8E"/>
    <w:rsid w:val="00261D34"/>
    <w:rsid w:val="002623F1"/>
    <w:rsid w:val="002628F7"/>
    <w:rsid w:val="00262D17"/>
    <w:rsid w:val="00263270"/>
    <w:rsid w:val="0026339A"/>
    <w:rsid w:val="002637FD"/>
    <w:rsid w:val="002638B6"/>
    <w:rsid w:val="00263BE4"/>
    <w:rsid w:val="00263D72"/>
    <w:rsid w:val="0026517E"/>
    <w:rsid w:val="002651C4"/>
    <w:rsid w:val="002651CB"/>
    <w:rsid w:val="002659A4"/>
    <w:rsid w:val="00265DE5"/>
    <w:rsid w:val="002662EE"/>
    <w:rsid w:val="00266463"/>
    <w:rsid w:val="00266B3F"/>
    <w:rsid w:val="00267488"/>
    <w:rsid w:val="00267987"/>
    <w:rsid w:val="00270DC0"/>
    <w:rsid w:val="00270F89"/>
    <w:rsid w:val="002717D7"/>
    <w:rsid w:val="00271D05"/>
    <w:rsid w:val="0027283F"/>
    <w:rsid w:val="002729BB"/>
    <w:rsid w:val="002732C5"/>
    <w:rsid w:val="002734A2"/>
    <w:rsid w:val="002734E4"/>
    <w:rsid w:val="00273C77"/>
    <w:rsid w:val="002747C3"/>
    <w:rsid w:val="002754BB"/>
    <w:rsid w:val="00275515"/>
    <w:rsid w:val="0027635C"/>
    <w:rsid w:val="0027638B"/>
    <w:rsid w:val="0027663F"/>
    <w:rsid w:val="002767A2"/>
    <w:rsid w:val="00276A85"/>
    <w:rsid w:val="00276B3A"/>
    <w:rsid w:val="00277544"/>
    <w:rsid w:val="002776C1"/>
    <w:rsid w:val="00277C63"/>
    <w:rsid w:val="00280627"/>
    <w:rsid w:val="0028077E"/>
    <w:rsid w:val="0028171E"/>
    <w:rsid w:val="00282098"/>
    <w:rsid w:val="002822AC"/>
    <w:rsid w:val="0028293D"/>
    <w:rsid w:val="002830C6"/>
    <w:rsid w:val="00283AB6"/>
    <w:rsid w:val="00284495"/>
    <w:rsid w:val="0028462A"/>
    <w:rsid w:val="00284B74"/>
    <w:rsid w:val="00284F02"/>
    <w:rsid w:val="002856E5"/>
    <w:rsid w:val="00285B40"/>
    <w:rsid w:val="002869AD"/>
    <w:rsid w:val="00286A4A"/>
    <w:rsid w:val="00286B52"/>
    <w:rsid w:val="00287904"/>
    <w:rsid w:val="00287944"/>
    <w:rsid w:val="0029146E"/>
    <w:rsid w:val="00291C89"/>
    <w:rsid w:val="00292B6C"/>
    <w:rsid w:val="002930EE"/>
    <w:rsid w:val="00293683"/>
    <w:rsid w:val="002936BE"/>
    <w:rsid w:val="0029471F"/>
    <w:rsid w:val="002949F4"/>
    <w:rsid w:val="00294B50"/>
    <w:rsid w:val="0029534B"/>
    <w:rsid w:val="00295CAF"/>
    <w:rsid w:val="0029619F"/>
    <w:rsid w:val="00296201"/>
    <w:rsid w:val="002962E4"/>
    <w:rsid w:val="002963D8"/>
    <w:rsid w:val="0029689C"/>
    <w:rsid w:val="002969EA"/>
    <w:rsid w:val="00296F17"/>
    <w:rsid w:val="00297615"/>
    <w:rsid w:val="002976C5"/>
    <w:rsid w:val="00297833"/>
    <w:rsid w:val="00297F55"/>
    <w:rsid w:val="002A0BFF"/>
    <w:rsid w:val="002A11F6"/>
    <w:rsid w:val="002A134E"/>
    <w:rsid w:val="002A1413"/>
    <w:rsid w:val="002A18F2"/>
    <w:rsid w:val="002A2078"/>
    <w:rsid w:val="002A209E"/>
    <w:rsid w:val="002A26BE"/>
    <w:rsid w:val="002A2835"/>
    <w:rsid w:val="002A2869"/>
    <w:rsid w:val="002A318A"/>
    <w:rsid w:val="002A325F"/>
    <w:rsid w:val="002A33FD"/>
    <w:rsid w:val="002A39C8"/>
    <w:rsid w:val="002A3EB9"/>
    <w:rsid w:val="002A4086"/>
    <w:rsid w:val="002A4415"/>
    <w:rsid w:val="002A4763"/>
    <w:rsid w:val="002A47F6"/>
    <w:rsid w:val="002A51B1"/>
    <w:rsid w:val="002A5723"/>
    <w:rsid w:val="002A588C"/>
    <w:rsid w:val="002A58C4"/>
    <w:rsid w:val="002A5A9B"/>
    <w:rsid w:val="002A5B55"/>
    <w:rsid w:val="002A5C78"/>
    <w:rsid w:val="002A63E1"/>
    <w:rsid w:val="002A6EC5"/>
    <w:rsid w:val="002A7559"/>
    <w:rsid w:val="002B0027"/>
    <w:rsid w:val="002B0869"/>
    <w:rsid w:val="002B0BE1"/>
    <w:rsid w:val="002B0C37"/>
    <w:rsid w:val="002B0EB3"/>
    <w:rsid w:val="002B10E7"/>
    <w:rsid w:val="002B15DD"/>
    <w:rsid w:val="002B1B52"/>
    <w:rsid w:val="002B1C17"/>
    <w:rsid w:val="002B2810"/>
    <w:rsid w:val="002B2B27"/>
    <w:rsid w:val="002B3C3F"/>
    <w:rsid w:val="002B464E"/>
    <w:rsid w:val="002B4858"/>
    <w:rsid w:val="002B5671"/>
    <w:rsid w:val="002B6C5C"/>
    <w:rsid w:val="002B6EFE"/>
    <w:rsid w:val="002B785D"/>
    <w:rsid w:val="002B7ABD"/>
    <w:rsid w:val="002B7B51"/>
    <w:rsid w:val="002C016B"/>
    <w:rsid w:val="002C091E"/>
    <w:rsid w:val="002C0DAF"/>
    <w:rsid w:val="002C1421"/>
    <w:rsid w:val="002C14AE"/>
    <w:rsid w:val="002C1B47"/>
    <w:rsid w:val="002C1F82"/>
    <w:rsid w:val="002C2054"/>
    <w:rsid w:val="002C2176"/>
    <w:rsid w:val="002C235E"/>
    <w:rsid w:val="002C29C5"/>
    <w:rsid w:val="002C2D48"/>
    <w:rsid w:val="002C3631"/>
    <w:rsid w:val="002C3672"/>
    <w:rsid w:val="002C36BD"/>
    <w:rsid w:val="002C36BE"/>
    <w:rsid w:val="002C36FE"/>
    <w:rsid w:val="002C392C"/>
    <w:rsid w:val="002C39F9"/>
    <w:rsid w:val="002C3D0C"/>
    <w:rsid w:val="002C5703"/>
    <w:rsid w:val="002C570E"/>
    <w:rsid w:val="002C5FDD"/>
    <w:rsid w:val="002C6214"/>
    <w:rsid w:val="002C657E"/>
    <w:rsid w:val="002C7ECC"/>
    <w:rsid w:val="002D024E"/>
    <w:rsid w:val="002D21B9"/>
    <w:rsid w:val="002D283B"/>
    <w:rsid w:val="002D2CF5"/>
    <w:rsid w:val="002D2FB7"/>
    <w:rsid w:val="002D3230"/>
    <w:rsid w:val="002D3568"/>
    <w:rsid w:val="002D35F0"/>
    <w:rsid w:val="002D40A9"/>
    <w:rsid w:val="002D41B4"/>
    <w:rsid w:val="002D45A3"/>
    <w:rsid w:val="002D4AE0"/>
    <w:rsid w:val="002D5979"/>
    <w:rsid w:val="002D5C43"/>
    <w:rsid w:val="002D5CEA"/>
    <w:rsid w:val="002D5E19"/>
    <w:rsid w:val="002D5F32"/>
    <w:rsid w:val="002D5FC5"/>
    <w:rsid w:val="002D63C0"/>
    <w:rsid w:val="002D64BD"/>
    <w:rsid w:val="002D69AF"/>
    <w:rsid w:val="002D771C"/>
    <w:rsid w:val="002E13A3"/>
    <w:rsid w:val="002E1642"/>
    <w:rsid w:val="002E1B29"/>
    <w:rsid w:val="002E1E18"/>
    <w:rsid w:val="002E2C00"/>
    <w:rsid w:val="002E2CC2"/>
    <w:rsid w:val="002E375D"/>
    <w:rsid w:val="002E3B27"/>
    <w:rsid w:val="002E3FA6"/>
    <w:rsid w:val="002E42C9"/>
    <w:rsid w:val="002E43A1"/>
    <w:rsid w:val="002E453E"/>
    <w:rsid w:val="002E45E7"/>
    <w:rsid w:val="002E4E19"/>
    <w:rsid w:val="002E536D"/>
    <w:rsid w:val="002E555C"/>
    <w:rsid w:val="002E559B"/>
    <w:rsid w:val="002E56B6"/>
    <w:rsid w:val="002E593A"/>
    <w:rsid w:val="002E5AAD"/>
    <w:rsid w:val="002E5DF9"/>
    <w:rsid w:val="002E5F40"/>
    <w:rsid w:val="002E5F5C"/>
    <w:rsid w:val="002E5F68"/>
    <w:rsid w:val="002E62A7"/>
    <w:rsid w:val="002E63CE"/>
    <w:rsid w:val="002E6A78"/>
    <w:rsid w:val="002E6D59"/>
    <w:rsid w:val="002E72C3"/>
    <w:rsid w:val="002E753C"/>
    <w:rsid w:val="002E75A6"/>
    <w:rsid w:val="002E7B59"/>
    <w:rsid w:val="002E7C66"/>
    <w:rsid w:val="002F0058"/>
    <w:rsid w:val="002F029E"/>
    <w:rsid w:val="002F06A3"/>
    <w:rsid w:val="002F0984"/>
    <w:rsid w:val="002F12FC"/>
    <w:rsid w:val="002F1797"/>
    <w:rsid w:val="002F1937"/>
    <w:rsid w:val="002F1A5B"/>
    <w:rsid w:val="002F1B64"/>
    <w:rsid w:val="002F238E"/>
    <w:rsid w:val="002F272E"/>
    <w:rsid w:val="002F29C0"/>
    <w:rsid w:val="002F313C"/>
    <w:rsid w:val="002F36E1"/>
    <w:rsid w:val="002F37BD"/>
    <w:rsid w:val="002F3D56"/>
    <w:rsid w:val="002F3D74"/>
    <w:rsid w:val="002F402B"/>
    <w:rsid w:val="002F405A"/>
    <w:rsid w:val="002F4D94"/>
    <w:rsid w:val="002F58F1"/>
    <w:rsid w:val="002F5942"/>
    <w:rsid w:val="002F5A87"/>
    <w:rsid w:val="002F607E"/>
    <w:rsid w:val="002F62DB"/>
    <w:rsid w:val="002F69F2"/>
    <w:rsid w:val="002F69FA"/>
    <w:rsid w:val="002F6EDF"/>
    <w:rsid w:val="002F71F0"/>
    <w:rsid w:val="002F7270"/>
    <w:rsid w:val="002F73B6"/>
    <w:rsid w:val="002F7505"/>
    <w:rsid w:val="002F7AFF"/>
    <w:rsid w:val="00300C6A"/>
    <w:rsid w:val="00300F8F"/>
    <w:rsid w:val="00300FD3"/>
    <w:rsid w:val="00301658"/>
    <w:rsid w:val="003016EA"/>
    <w:rsid w:val="00301FDD"/>
    <w:rsid w:val="00302D89"/>
    <w:rsid w:val="003033F9"/>
    <w:rsid w:val="00303810"/>
    <w:rsid w:val="00303904"/>
    <w:rsid w:val="00303D68"/>
    <w:rsid w:val="003040D6"/>
    <w:rsid w:val="003042A9"/>
    <w:rsid w:val="003042C5"/>
    <w:rsid w:val="0030489A"/>
    <w:rsid w:val="00304B00"/>
    <w:rsid w:val="00304CC4"/>
    <w:rsid w:val="0030524B"/>
    <w:rsid w:val="003053DE"/>
    <w:rsid w:val="00305680"/>
    <w:rsid w:val="00305CD5"/>
    <w:rsid w:val="0030627F"/>
    <w:rsid w:val="003062DF"/>
    <w:rsid w:val="00306346"/>
    <w:rsid w:val="00306687"/>
    <w:rsid w:val="003070C3"/>
    <w:rsid w:val="003074BE"/>
    <w:rsid w:val="0030765E"/>
    <w:rsid w:val="00307BD3"/>
    <w:rsid w:val="00307EF2"/>
    <w:rsid w:val="00310637"/>
    <w:rsid w:val="00310A0B"/>
    <w:rsid w:val="00310B53"/>
    <w:rsid w:val="00310C02"/>
    <w:rsid w:val="00310C32"/>
    <w:rsid w:val="00310E21"/>
    <w:rsid w:val="003110FA"/>
    <w:rsid w:val="003111C1"/>
    <w:rsid w:val="003112C3"/>
    <w:rsid w:val="0031144A"/>
    <w:rsid w:val="003117E4"/>
    <w:rsid w:val="00311A85"/>
    <w:rsid w:val="00311D83"/>
    <w:rsid w:val="00312260"/>
    <w:rsid w:val="003128A2"/>
    <w:rsid w:val="00312AB2"/>
    <w:rsid w:val="00312F11"/>
    <w:rsid w:val="0031301E"/>
    <w:rsid w:val="003142DC"/>
    <w:rsid w:val="003148A9"/>
    <w:rsid w:val="00314975"/>
    <w:rsid w:val="00314BB6"/>
    <w:rsid w:val="003150D0"/>
    <w:rsid w:val="003153D3"/>
    <w:rsid w:val="00315489"/>
    <w:rsid w:val="00315758"/>
    <w:rsid w:val="003157AC"/>
    <w:rsid w:val="00315854"/>
    <w:rsid w:val="00315B49"/>
    <w:rsid w:val="003164F2"/>
    <w:rsid w:val="003166CE"/>
    <w:rsid w:val="003167A5"/>
    <w:rsid w:val="00316B5A"/>
    <w:rsid w:val="00316DC8"/>
    <w:rsid w:val="003171A6"/>
    <w:rsid w:val="00317401"/>
    <w:rsid w:val="00317632"/>
    <w:rsid w:val="00317C52"/>
    <w:rsid w:val="00317E29"/>
    <w:rsid w:val="00320350"/>
    <w:rsid w:val="003205FF"/>
    <w:rsid w:val="00320AAF"/>
    <w:rsid w:val="00320B1E"/>
    <w:rsid w:val="0032126A"/>
    <w:rsid w:val="00321605"/>
    <w:rsid w:val="00321D1B"/>
    <w:rsid w:val="00321EA5"/>
    <w:rsid w:val="00321FDE"/>
    <w:rsid w:val="00322206"/>
    <w:rsid w:val="003223C2"/>
    <w:rsid w:val="00322970"/>
    <w:rsid w:val="00322AA3"/>
    <w:rsid w:val="00322B60"/>
    <w:rsid w:val="00322D3C"/>
    <w:rsid w:val="00322F54"/>
    <w:rsid w:val="003235C2"/>
    <w:rsid w:val="00323676"/>
    <w:rsid w:val="003236FD"/>
    <w:rsid w:val="00323835"/>
    <w:rsid w:val="00323847"/>
    <w:rsid w:val="00323BD9"/>
    <w:rsid w:val="00323EF6"/>
    <w:rsid w:val="00324F1C"/>
    <w:rsid w:val="003250AE"/>
    <w:rsid w:val="003255B5"/>
    <w:rsid w:val="003257B8"/>
    <w:rsid w:val="00326099"/>
    <w:rsid w:val="0032676F"/>
    <w:rsid w:val="003268BB"/>
    <w:rsid w:val="00326B88"/>
    <w:rsid w:val="00326D66"/>
    <w:rsid w:val="003273D8"/>
    <w:rsid w:val="00327506"/>
    <w:rsid w:val="00327F49"/>
    <w:rsid w:val="0033008B"/>
    <w:rsid w:val="003301E7"/>
    <w:rsid w:val="00330442"/>
    <w:rsid w:val="00330497"/>
    <w:rsid w:val="003304E4"/>
    <w:rsid w:val="003307CD"/>
    <w:rsid w:val="00330957"/>
    <w:rsid w:val="003310C8"/>
    <w:rsid w:val="0033123E"/>
    <w:rsid w:val="0033130E"/>
    <w:rsid w:val="003314E0"/>
    <w:rsid w:val="00331852"/>
    <w:rsid w:val="003318E9"/>
    <w:rsid w:val="00332361"/>
    <w:rsid w:val="0033248E"/>
    <w:rsid w:val="00332DEC"/>
    <w:rsid w:val="00333215"/>
    <w:rsid w:val="00333DFF"/>
    <w:rsid w:val="00334747"/>
    <w:rsid w:val="003347C6"/>
    <w:rsid w:val="0033544E"/>
    <w:rsid w:val="003354B7"/>
    <w:rsid w:val="00335669"/>
    <w:rsid w:val="003358D4"/>
    <w:rsid w:val="00335902"/>
    <w:rsid w:val="00335A03"/>
    <w:rsid w:val="00335D8C"/>
    <w:rsid w:val="00335E8C"/>
    <w:rsid w:val="00335FE4"/>
    <w:rsid w:val="003361BF"/>
    <w:rsid w:val="00336339"/>
    <w:rsid w:val="00336355"/>
    <w:rsid w:val="00336595"/>
    <w:rsid w:val="003366FE"/>
    <w:rsid w:val="00336746"/>
    <w:rsid w:val="003369FF"/>
    <w:rsid w:val="00336B99"/>
    <w:rsid w:val="00336CD9"/>
    <w:rsid w:val="00336F05"/>
    <w:rsid w:val="0033711C"/>
    <w:rsid w:val="0033736D"/>
    <w:rsid w:val="003376AB"/>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1EE"/>
    <w:rsid w:val="00344541"/>
    <w:rsid w:val="00345916"/>
    <w:rsid w:val="00345A6D"/>
    <w:rsid w:val="003461F5"/>
    <w:rsid w:val="0034666A"/>
    <w:rsid w:val="00346B23"/>
    <w:rsid w:val="00346BBC"/>
    <w:rsid w:val="00347296"/>
    <w:rsid w:val="003472AB"/>
    <w:rsid w:val="00347615"/>
    <w:rsid w:val="00350BEE"/>
    <w:rsid w:val="00351052"/>
    <w:rsid w:val="003511E4"/>
    <w:rsid w:val="00351291"/>
    <w:rsid w:val="00351405"/>
    <w:rsid w:val="0035239C"/>
    <w:rsid w:val="00352AF4"/>
    <w:rsid w:val="00352CCB"/>
    <w:rsid w:val="00352EF3"/>
    <w:rsid w:val="003530E1"/>
    <w:rsid w:val="00353283"/>
    <w:rsid w:val="003532DA"/>
    <w:rsid w:val="00353B0D"/>
    <w:rsid w:val="00353E09"/>
    <w:rsid w:val="00353E45"/>
    <w:rsid w:val="003542E0"/>
    <w:rsid w:val="003545AE"/>
    <w:rsid w:val="00354AF3"/>
    <w:rsid w:val="00355219"/>
    <w:rsid w:val="00355296"/>
    <w:rsid w:val="003552FB"/>
    <w:rsid w:val="003556C7"/>
    <w:rsid w:val="00355D4B"/>
    <w:rsid w:val="0035618D"/>
    <w:rsid w:val="003563FE"/>
    <w:rsid w:val="003564EB"/>
    <w:rsid w:val="00356758"/>
    <w:rsid w:val="0035683D"/>
    <w:rsid w:val="0035697C"/>
    <w:rsid w:val="00356B58"/>
    <w:rsid w:val="00357126"/>
    <w:rsid w:val="00357365"/>
    <w:rsid w:val="003574D4"/>
    <w:rsid w:val="00357715"/>
    <w:rsid w:val="00357926"/>
    <w:rsid w:val="00360459"/>
    <w:rsid w:val="003606AF"/>
    <w:rsid w:val="00360EE9"/>
    <w:rsid w:val="0036123B"/>
    <w:rsid w:val="00361420"/>
    <w:rsid w:val="00361E1C"/>
    <w:rsid w:val="00361FB2"/>
    <w:rsid w:val="00362430"/>
    <w:rsid w:val="00362854"/>
    <w:rsid w:val="00362BE8"/>
    <w:rsid w:val="00362D98"/>
    <w:rsid w:val="00362F1E"/>
    <w:rsid w:val="003632BA"/>
    <w:rsid w:val="003636FE"/>
    <w:rsid w:val="00363A10"/>
    <w:rsid w:val="00363EFD"/>
    <w:rsid w:val="00364014"/>
    <w:rsid w:val="00364DC8"/>
    <w:rsid w:val="00364EA7"/>
    <w:rsid w:val="003650E7"/>
    <w:rsid w:val="003654E0"/>
    <w:rsid w:val="00365CA7"/>
    <w:rsid w:val="00365E3C"/>
    <w:rsid w:val="00366BCC"/>
    <w:rsid w:val="00366EF3"/>
    <w:rsid w:val="003671CB"/>
    <w:rsid w:val="003673D8"/>
    <w:rsid w:val="0037041C"/>
    <w:rsid w:val="003704FA"/>
    <w:rsid w:val="003706E4"/>
    <w:rsid w:val="00370729"/>
    <w:rsid w:val="00370D57"/>
    <w:rsid w:val="00370FA4"/>
    <w:rsid w:val="00371739"/>
    <w:rsid w:val="00371CEF"/>
    <w:rsid w:val="00371EA9"/>
    <w:rsid w:val="00371F5F"/>
    <w:rsid w:val="0037217A"/>
    <w:rsid w:val="00372475"/>
    <w:rsid w:val="00372816"/>
    <w:rsid w:val="00372D10"/>
    <w:rsid w:val="00372EB9"/>
    <w:rsid w:val="003730C1"/>
    <w:rsid w:val="00373FC6"/>
    <w:rsid w:val="0037518F"/>
    <w:rsid w:val="003751C8"/>
    <w:rsid w:val="003752E9"/>
    <w:rsid w:val="00375645"/>
    <w:rsid w:val="00375BD4"/>
    <w:rsid w:val="00376B58"/>
    <w:rsid w:val="0037719C"/>
    <w:rsid w:val="003775B5"/>
    <w:rsid w:val="003778A2"/>
    <w:rsid w:val="00377FE0"/>
    <w:rsid w:val="00380F9E"/>
    <w:rsid w:val="003811F3"/>
    <w:rsid w:val="00381588"/>
    <w:rsid w:val="003816D9"/>
    <w:rsid w:val="00381778"/>
    <w:rsid w:val="003818FA"/>
    <w:rsid w:val="0038208A"/>
    <w:rsid w:val="00382B93"/>
    <w:rsid w:val="00382EE9"/>
    <w:rsid w:val="00383BD8"/>
    <w:rsid w:val="00383DE2"/>
    <w:rsid w:val="0038408E"/>
    <w:rsid w:val="00384159"/>
    <w:rsid w:val="00384210"/>
    <w:rsid w:val="00384368"/>
    <w:rsid w:val="003846FE"/>
    <w:rsid w:val="00384A9C"/>
    <w:rsid w:val="00384C20"/>
    <w:rsid w:val="00384C28"/>
    <w:rsid w:val="0038517E"/>
    <w:rsid w:val="003855FB"/>
    <w:rsid w:val="00385FC7"/>
    <w:rsid w:val="0038634F"/>
    <w:rsid w:val="003864B8"/>
    <w:rsid w:val="00386798"/>
    <w:rsid w:val="00386B4F"/>
    <w:rsid w:val="00386E1C"/>
    <w:rsid w:val="00386E92"/>
    <w:rsid w:val="003873F6"/>
    <w:rsid w:val="00387469"/>
    <w:rsid w:val="00387AF4"/>
    <w:rsid w:val="00390002"/>
    <w:rsid w:val="003906B2"/>
    <w:rsid w:val="0039080B"/>
    <w:rsid w:val="00390B9C"/>
    <w:rsid w:val="00390F43"/>
    <w:rsid w:val="00391464"/>
    <w:rsid w:val="003917E8"/>
    <w:rsid w:val="00391FCB"/>
    <w:rsid w:val="003922C8"/>
    <w:rsid w:val="003922EB"/>
    <w:rsid w:val="00392D97"/>
    <w:rsid w:val="0039343C"/>
    <w:rsid w:val="00393AB6"/>
    <w:rsid w:val="003945B3"/>
    <w:rsid w:val="00394705"/>
    <w:rsid w:val="0039478E"/>
    <w:rsid w:val="0039485E"/>
    <w:rsid w:val="00394B73"/>
    <w:rsid w:val="00394C00"/>
    <w:rsid w:val="00394E65"/>
    <w:rsid w:val="00394FD1"/>
    <w:rsid w:val="0039537A"/>
    <w:rsid w:val="00395652"/>
    <w:rsid w:val="003958F8"/>
    <w:rsid w:val="00395B86"/>
    <w:rsid w:val="00395D24"/>
    <w:rsid w:val="0039627D"/>
    <w:rsid w:val="003962F4"/>
    <w:rsid w:val="0039652B"/>
    <w:rsid w:val="0039661C"/>
    <w:rsid w:val="00396C40"/>
    <w:rsid w:val="00397254"/>
    <w:rsid w:val="00397626"/>
    <w:rsid w:val="00397FDE"/>
    <w:rsid w:val="003A0142"/>
    <w:rsid w:val="003A0385"/>
    <w:rsid w:val="003A053E"/>
    <w:rsid w:val="003A097E"/>
    <w:rsid w:val="003A0C01"/>
    <w:rsid w:val="003A0C12"/>
    <w:rsid w:val="003A137E"/>
    <w:rsid w:val="003A179C"/>
    <w:rsid w:val="003A19EE"/>
    <w:rsid w:val="003A1EDF"/>
    <w:rsid w:val="003A1F74"/>
    <w:rsid w:val="003A232E"/>
    <w:rsid w:val="003A238D"/>
    <w:rsid w:val="003A23BD"/>
    <w:rsid w:val="003A24D8"/>
    <w:rsid w:val="003A25A9"/>
    <w:rsid w:val="003A2AD6"/>
    <w:rsid w:val="003A37B5"/>
    <w:rsid w:val="003A38A5"/>
    <w:rsid w:val="003A3B67"/>
    <w:rsid w:val="003A3D91"/>
    <w:rsid w:val="003A416D"/>
    <w:rsid w:val="003A4577"/>
    <w:rsid w:val="003A465D"/>
    <w:rsid w:val="003A47E6"/>
    <w:rsid w:val="003A484F"/>
    <w:rsid w:val="003A5DC5"/>
    <w:rsid w:val="003A6520"/>
    <w:rsid w:val="003A65F0"/>
    <w:rsid w:val="003A6842"/>
    <w:rsid w:val="003A69C1"/>
    <w:rsid w:val="003A6B2F"/>
    <w:rsid w:val="003A7628"/>
    <w:rsid w:val="003A7CC8"/>
    <w:rsid w:val="003B0216"/>
    <w:rsid w:val="003B04F6"/>
    <w:rsid w:val="003B0591"/>
    <w:rsid w:val="003B07BA"/>
    <w:rsid w:val="003B0E72"/>
    <w:rsid w:val="003B0EE1"/>
    <w:rsid w:val="003B13AB"/>
    <w:rsid w:val="003B250B"/>
    <w:rsid w:val="003B2738"/>
    <w:rsid w:val="003B2DE2"/>
    <w:rsid w:val="003B3779"/>
    <w:rsid w:val="003B42FD"/>
    <w:rsid w:val="003B450D"/>
    <w:rsid w:val="003B45A9"/>
    <w:rsid w:val="003B4768"/>
    <w:rsid w:val="003B4774"/>
    <w:rsid w:val="003B5036"/>
    <w:rsid w:val="003B5B0B"/>
    <w:rsid w:val="003B600E"/>
    <w:rsid w:val="003B67AD"/>
    <w:rsid w:val="003B6805"/>
    <w:rsid w:val="003B7134"/>
    <w:rsid w:val="003B75A3"/>
    <w:rsid w:val="003B7F18"/>
    <w:rsid w:val="003B7F96"/>
    <w:rsid w:val="003C0015"/>
    <w:rsid w:val="003C054C"/>
    <w:rsid w:val="003C0786"/>
    <w:rsid w:val="003C089C"/>
    <w:rsid w:val="003C09F8"/>
    <w:rsid w:val="003C0BB5"/>
    <w:rsid w:val="003C0BB7"/>
    <w:rsid w:val="003C1039"/>
    <w:rsid w:val="003C12AD"/>
    <w:rsid w:val="003C135C"/>
    <w:rsid w:val="003C1E93"/>
    <w:rsid w:val="003C231E"/>
    <w:rsid w:val="003C25D7"/>
    <w:rsid w:val="003C26D3"/>
    <w:rsid w:val="003C2782"/>
    <w:rsid w:val="003C2CC5"/>
    <w:rsid w:val="003C30E8"/>
    <w:rsid w:val="003C327D"/>
    <w:rsid w:val="003C3BFA"/>
    <w:rsid w:val="003C3E6F"/>
    <w:rsid w:val="003C3E89"/>
    <w:rsid w:val="003C475F"/>
    <w:rsid w:val="003C4CBF"/>
    <w:rsid w:val="003C51BD"/>
    <w:rsid w:val="003C5301"/>
    <w:rsid w:val="003C5498"/>
    <w:rsid w:val="003C6C99"/>
    <w:rsid w:val="003C6E20"/>
    <w:rsid w:val="003C7100"/>
    <w:rsid w:val="003C71FC"/>
    <w:rsid w:val="003C76FB"/>
    <w:rsid w:val="003C7CF1"/>
    <w:rsid w:val="003D010B"/>
    <w:rsid w:val="003D02F1"/>
    <w:rsid w:val="003D0F6B"/>
    <w:rsid w:val="003D10DC"/>
    <w:rsid w:val="003D1357"/>
    <w:rsid w:val="003D179A"/>
    <w:rsid w:val="003D1E88"/>
    <w:rsid w:val="003D213F"/>
    <w:rsid w:val="003D22AB"/>
    <w:rsid w:val="003D2416"/>
    <w:rsid w:val="003D27B2"/>
    <w:rsid w:val="003D2B4E"/>
    <w:rsid w:val="003D30BD"/>
    <w:rsid w:val="003D3DFD"/>
    <w:rsid w:val="003D4CCB"/>
    <w:rsid w:val="003D58B5"/>
    <w:rsid w:val="003D5CDA"/>
    <w:rsid w:val="003D5DAF"/>
    <w:rsid w:val="003D6162"/>
    <w:rsid w:val="003D6F0F"/>
    <w:rsid w:val="003D7168"/>
    <w:rsid w:val="003D72E9"/>
    <w:rsid w:val="003D753E"/>
    <w:rsid w:val="003D76C6"/>
    <w:rsid w:val="003D770D"/>
    <w:rsid w:val="003D7866"/>
    <w:rsid w:val="003D795F"/>
    <w:rsid w:val="003D7A54"/>
    <w:rsid w:val="003E0893"/>
    <w:rsid w:val="003E08C9"/>
    <w:rsid w:val="003E0AFB"/>
    <w:rsid w:val="003E0BE9"/>
    <w:rsid w:val="003E181D"/>
    <w:rsid w:val="003E23B7"/>
    <w:rsid w:val="003E2617"/>
    <w:rsid w:val="003E2EAF"/>
    <w:rsid w:val="003E3B64"/>
    <w:rsid w:val="003E3BE2"/>
    <w:rsid w:val="003E3C7D"/>
    <w:rsid w:val="003E458A"/>
    <w:rsid w:val="003E4B58"/>
    <w:rsid w:val="003E4B99"/>
    <w:rsid w:val="003E52E9"/>
    <w:rsid w:val="003E587B"/>
    <w:rsid w:val="003E5ACB"/>
    <w:rsid w:val="003E6DDA"/>
    <w:rsid w:val="003E7FB0"/>
    <w:rsid w:val="003F03B0"/>
    <w:rsid w:val="003F0CBC"/>
    <w:rsid w:val="003F0EFA"/>
    <w:rsid w:val="003F1351"/>
    <w:rsid w:val="003F1E5B"/>
    <w:rsid w:val="003F2101"/>
    <w:rsid w:val="003F2390"/>
    <w:rsid w:val="003F2A87"/>
    <w:rsid w:val="003F2E55"/>
    <w:rsid w:val="003F30C6"/>
    <w:rsid w:val="003F3D1D"/>
    <w:rsid w:val="003F406A"/>
    <w:rsid w:val="003F4268"/>
    <w:rsid w:val="003F4573"/>
    <w:rsid w:val="003F4881"/>
    <w:rsid w:val="003F4995"/>
    <w:rsid w:val="003F4F5D"/>
    <w:rsid w:val="003F5017"/>
    <w:rsid w:val="003F60ED"/>
    <w:rsid w:val="003F66E9"/>
    <w:rsid w:val="003F700D"/>
    <w:rsid w:val="003F70F5"/>
    <w:rsid w:val="003F76B5"/>
    <w:rsid w:val="003F7B1C"/>
    <w:rsid w:val="0040010E"/>
    <w:rsid w:val="0040069F"/>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1F3"/>
    <w:rsid w:val="0040657A"/>
    <w:rsid w:val="00406D36"/>
    <w:rsid w:val="00406F83"/>
    <w:rsid w:val="00407701"/>
    <w:rsid w:val="00407912"/>
    <w:rsid w:val="00407B52"/>
    <w:rsid w:val="00407CDF"/>
    <w:rsid w:val="00407D43"/>
    <w:rsid w:val="00407FD2"/>
    <w:rsid w:val="004102CB"/>
    <w:rsid w:val="00410386"/>
    <w:rsid w:val="004107E3"/>
    <w:rsid w:val="004109C1"/>
    <w:rsid w:val="00410D64"/>
    <w:rsid w:val="00410FBA"/>
    <w:rsid w:val="00411FA0"/>
    <w:rsid w:val="00412051"/>
    <w:rsid w:val="00412116"/>
    <w:rsid w:val="00412523"/>
    <w:rsid w:val="0041282E"/>
    <w:rsid w:val="00412B06"/>
    <w:rsid w:val="00412E06"/>
    <w:rsid w:val="00412E97"/>
    <w:rsid w:val="00412EC5"/>
    <w:rsid w:val="00413109"/>
    <w:rsid w:val="004131BB"/>
    <w:rsid w:val="004135D8"/>
    <w:rsid w:val="00414540"/>
    <w:rsid w:val="00414DC8"/>
    <w:rsid w:val="00415B5E"/>
    <w:rsid w:val="0041600A"/>
    <w:rsid w:val="00416455"/>
    <w:rsid w:val="00416565"/>
    <w:rsid w:val="00416727"/>
    <w:rsid w:val="00416AE2"/>
    <w:rsid w:val="00416C5F"/>
    <w:rsid w:val="00416D7F"/>
    <w:rsid w:val="00416EF2"/>
    <w:rsid w:val="00417010"/>
    <w:rsid w:val="0041784B"/>
    <w:rsid w:val="004178BE"/>
    <w:rsid w:val="004202D6"/>
    <w:rsid w:val="00420CE0"/>
    <w:rsid w:val="0042100A"/>
    <w:rsid w:val="0042142D"/>
    <w:rsid w:val="004214CA"/>
    <w:rsid w:val="0042157E"/>
    <w:rsid w:val="00422161"/>
    <w:rsid w:val="00422391"/>
    <w:rsid w:val="00422519"/>
    <w:rsid w:val="004227AB"/>
    <w:rsid w:val="00422819"/>
    <w:rsid w:val="00422B9E"/>
    <w:rsid w:val="00422EFB"/>
    <w:rsid w:val="0042361A"/>
    <w:rsid w:val="004240C4"/>
    <w:rsid w:val="004243FA"/>
    <w:rsid w:val="00424726"/>
    <w:rsid w:val="0042509A"/>
    <w:rsid w:val="004253E4"/>
    <w:rsid w:val="004256AA"/>
    <w:rsid w:val="00425E75"/>
    <w:rsid w:val="00426279"/>
    <w:rsid w:val="00427060"/>
    <w:rsid w:val="0042711A"/>
    <w:rsid w:val="004272BA"/>
    <w:rsid w:val="00427568"/>
    <w:rsid w:val="00427EB7"/>
    <w:rsid w:val="004300DC"/>
    <w:rsid w:val="00430230"/>
    <w:rsid w:val="004302EA"/>
    <w:rsid w:val="004305E5"/>
    <w:rsid w:val="00431045"/>
    <w:rsid w:val="0043132F"/>
    <w:rsid w:val="00431E01"/>
    <w:rsid w:val="0043271E"/>
    <w:rsid w:val="00433343"/>
    <w:rsid w:val="00433534"/>
    <w:rsid w:val="00433D4C"/>
    <w:rsid w:val="00433F0A"/>
    <w:rsid w:val="00433F0F"/>
    <w:rsid w:val="0043442F"/>
    <w:rsid w:val="0043573C"/>
    <w:rsid w:val="00436804"/>
    <w:rsid w:val="00436B07"/>
    <w:rsid w:val="00436CB6"/>
    <w:rsid w:val="00437381"/>
    <w:rsid w:val="00440E52"/>
    <w:rsid w:val="004410D8"/>
    <w:rsid w:val="004416E9"/>
    <w:rsid w:val="00441851"/>
    <w:rsid w:val="00441B2B"/>
    <w:rsid w:val="00441E6C"/>
    <w:rsid w:val="004421F2"/>
    <w:rsid w:val="00442505"/>
    <w:rsid w:val="00443315"/>
    <w:rsid w:val="00443536"/>
    <w:rsid w:val="00443673"/>
    <w:rsid w:val="004440AC"/>
    <w:rsid w:val="00444115"/>
    <w:rsid w:val="00444148"/>
    <w:rsid w:val="004442CC"/>
    <w:rsid w:val="0044433F"/>
    <w:rsid w:val="004445FA"/>
    <w:rsid w:val="004448F9"/>
    <w:rsid w:val="00444960"/>
    <w:rsid w:val="00444FB4"/>
    <w:rsid w:val="004457B4"/>
    <w:rsid w:val="00445B55"/>
    <w:rsid w:val="00445D56"/>
    <w:rsid w:val="00445ED0"/>
    <w:rsid w:val="00446A64"/>
    <w:rsid w:val="00450002"/>
    <w:rsid w:val="00450451"/>
    <w:rsid w:val="00450530"/>
    <w:rsid w:val="00450ADE"/>
    <w:rsid w:val="00450D93"/>
    <w:rsid w:val="00451410"/>
    <w:rsid w:val="00451B81"/>
    <w:rsid w:val="0045271F"/>
    <w:rsid w:val="00453095"/>
    <w:rsid w:val="004530B7"/>
    <w:rsid w:val="004536C1"/>
    <w:rsid w:val="00454413"/>
    <w:rsid w:val="0045453D"/>
    <w:rsid w:val="00454AE9"/>
    <w:rsid w:val="00455D86"/>
    <w:rsid w:val="0045679C"/>
    <w:rsid w:val="00456BA6"/>
    <w:rsid w:val="00456C0F"/>
    <w:rsid w:val="0045755E"/>
    <w:rsid w:val="00457660"/>
    <w:rsid w:val="0045795E"/>
    <w:rsid w:val="00457BCC"/>
    <w:rsid w:val="00457DE5"/>
    <w:rsid w:val="00457EF5"/>
    <w:rsid w:val="00460050"/>
    <w:rsid w:val="00460218"/>
    <w:rsid w:val="0046030C"/>
    <w:rsid w:val="004606CC"/>
    <w:rsid w:val="00460ABD"/>
    <w:rsid w:val="004617BF"/>
    <w:rsid w:val="00461EF4"/>
    <w:rsid w:val="004621E2"/>
    <w:rsid w:val="00462C17"/>
    <w:rsid w:val="00463891"/>
    <w:rsid w:val="00463985"/>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C98"/>
    <w:rsid w:val="00467CD1"/>
    <w:rsid w:val="00467DAB"/>
    <w:rsid w:val="00467DF1"/>
    <w:rsid w:val="00467F8A"/>
    <w:rsid w:val="00470A12"/>
    <w:rsid w:val="00470C71"/>
    <w:rsid w:val="00470E80"/>
    <w:rsid w:val="00471A7F"/>
    <w:rsid w:val="00472213"/>
    <w:rsid w:val="0047245A"/>
    <w:rsid w:val="00472708"/>
    <w:rsid w:val="004728FE"/>
    <w:rsid w:val="0047324C"/>
    <w:rsid w:val="004732BD"/>
    <w:rsid w:val="00473511"/>
    <w:rsid w:val="0047351E"/>
    <w:rsid w:val="00473B68"/>
    <w:rsid w:val="00473BD0"/>
    <w:rsid w:val="004744D3"/>
    <w:rsid w:val="00474515"/>
    <w:rsid w:val="00474C42"/>
    <w:rsid w:val="00474C61"/>
    <w:rsid w:val="0047520D"/>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9B"/>
    <w:rsid w:val="00482893"/>
    <w:rsid w:val="00482FAB"/>
    <w:rsid w:val="00483112"/>
    <w:rsid w:val="00484A83"/>
    <w:rsid w:val="00485F11"/>
    <w:rsid w:val="00486281"/>
    <w:rsid w:val="004863ED"/>
    <w:rsid w:val="00486467"/>
    <w:rsid w:val="0048672B"/>
    <w:rsid w:val="00486B2B"/>
    <w:rsid w:val="00486D8F"/>
    <w:rsid w:val="004872F5"/>
    <w:rsid w:val="00487C2F"/>
    <w:rsid w:val="00487CF1"/>
    <w:rsid w:val="00491622"/>
    <w:rsid w:val="004916E4"/>
    <w:rsid w:val="004918A4"/>
    <w:rsid w:val="0049192F"/>
    <w:rsid w:val="00491C16"/>
    <w:rsid w:val="0049242F"/>
    <w:rsid w:val="0049330C"/>
    <w:rsid w:val="0049376B"/>
    <w:rsid w:val="0049424F"/>
    <w:rsid w:val="004949FD"/>
    <w:rsid w:val="00494B64"/>
    <w:rsid w:val="00495102"/>
    <w:rsid w:val="004951C1"/>
    <w:rsid w:val="004955FA"/>
    <w:rsid w:val="00495E0B"/>
    <w:rsid w:val="00496353"/>
    <w:rsid w:val="004968BA"/>
    <w:rsid w:val="00496ADB"/>
    <w:rsid w:val="004970AE"/>
    <w:rsid w:val="00497141"/>
    <w:rsid w:val="00497311"/>
    <w:rsid w:val="00497B4C"/>
    <w:rsid w:val="00497C46"/>
    <w:rsid w:val="00497F31"/>
    <w:rsid w:val="004A0A8C"/>
    <w:rsid w:val="004A18A7"/>
    <w:rsid w:val="004A2465"/>
    <w:rsid w:val="004A269C"/>
    <w:rsid w:val="004A2BB7"/>
    <w:rsid w:val="004A2FBE"/>
    <w:rsid w:val="004A2FE8"/>
    <w:rsid w:val="004A3AE0"/>
    <w:rsid w:val="004A4695"/>
    <w:rsid w:val="004A595E"/>
    <w:rsid w:val="004A68D3"/>
    <w:rsid w:val="004A6EC6"/>
    <w:rsid w:val="004A7830"/>
    <w:rsid w:val="004A7A82"/>
    <w:rsid w:val="004A7C2B"/>
    <w:rsid w:val="004A7D03"/>
    <w:rsid w:val="004B004F"/>
    <w:rsid w:val="004B0097"/>
    <w:rsid w:val="004B0B21"/>
    <w:rsid w:val="004B0C26"/>
    <w:rsid w:val="004B0E21"/>
    <w:rsid w:val="004B0E62"/>
    <w:rsid w:val="004B0EDB"/>
    <w:rsid w:val="004B1178"/>
    <w:rsid w:val="004B1677"/>
    <w:rsid w:val="004B16F6"/>
    <w:rsid w:val="004B1B3C"/>
    <w:rsid w:val="004B1B42"/>
    <w:rsid w:val="004B1FD9"/>
    <w:rsid w:val="004B2808"/>
    <w:rsid w:val="004B2AE3"/>
    <w:rsid w:val="004B2B4F"/>
    <w:rsid w:val="004B2ECF"/>
    <w:rsid w:val="004B32EC"/>
    <w:rsid w:val="004B340F"/>
    <w:rsid w:val="004B356B"/>
    <w:rsid w:val="004B4788"/>
    <w:rsid w:val="004B48BC"/>
    <w:rsid w:val="004B48FD"/>
    <w:rsid w:val="004B5515"/>
    <w:rsid w:val="004B5DBA"/>
    <w:rsid w:val="004B607A"/>
    <w:rsid w:val="004B6491"/>
    <w:rsid w:val="004B652A"/>
    <w:rsid w:val="004B67B4"/>
    <w:rsid w:val="004B6AE9"/>
    <w:rsid w:val="004B71C7"/>
    <w:rsid w:val="004B71CD"/>
    <w:rsid w:val="004B7682"/>
    <w:rsid w:val="004C0573"/>
    <w:rsid w:val="004C1250"/>
    <w:rsid w:val="004C18A2"/>
    <w:rsid w:val="004C19C4"/>
    <w:rsid w:val="004C28FA"/>
    <w:rsid w:val="004C30AB"/>
    <w:rsid w:val="004C328E"/>
    <w:rsid w:val="004C35FD"/>
    <w:rsid w:val="004C3811"/>
    <w:rsid w:val="004C41A4"/>
    <w:rsid w:val="004C43C6"/>
    <w:rsid w:val="004C44C4"/>
    <w:rsid w:val="004C44ED"/>
    <w:rsid w:val="004C571C"/>
    <w:rsid w:val="004C5D85"/>
    <w:rsid w:val="004C5F60"/>
    <w:rsid w:val="004C6126"/>
    <w:rsid w:val="004C68BF"/>
    <w:rsid w:val="004C6C3B"/>
    <w:rsid w:val="004C711D"/>
    <w:rsid w:val="004C778C"/>
    <w:rsid w:val="004C7BDA"/>
    <w:rsid w:val="004C7D42"/>
    <w:rsid w:val="004D03F3"/>
    <w:rsid w:val="004D1489"/>
    <w:rsid w:val="004D21E7"/>
    <w:rsid w:val="004D2892"/>
    <w:rsid w:val="004D2BDF"/>
    <w:rsid w:val="004D2C64"/>
    <w:rsid w:val="004D2D35"/>
    <w:rsid w:val="004D322C"/>
    <w:rsid w:val="004D493C"/>
    <w:rsid w:val="004D4E11"/>
    <w:rsid w:val="004D4EE1"/>
    <w:rsid w:val="004D51CC"/>
    <w:rsid w:val="004D5592"/>
    <w:rsid w:val="004D5716"/>
    <w:rsid w:val="004D651A"/>
    <w:rsid w:val="004D68B4"/>
    <w:rsid w:val="004D6B61"/>
    <w:rsid w:val="004D6C9B"/>
    <w:rsid w:val="004D6E61"/>
    <w:rsid w:val="004D73F1"/>
    <w:rsid w:val="004D7C6A"/>
    <w:rsid w:val="004E050E"/>
    <w:rsid w:val="004E0619"/>
    <w:rsid w:val="004E080C"/>
    <w:rsid w:val="004E0935"/>
    <w:rsid w:val="004E0EED"/>
    <w:rsid w:val="004E11D9"/>
    <w:rsid w:val="004E1CD1"/>
    <w:rsid w:val="004E20F0"/>
    <w:rsid w:val="004E3181"/>
    <w:rsid w:val="004E32E1"/>
    <w:rsid w:val="004E3A72"/>
    <w:rsid w:val="004E3A75"/>
    <w:rsid w:val="004E3C88"/>
    <w:rsid w:val="004E4117"/>
    <w:rsid w:val="004E46E7"/>
    <w:rsid w:val="004E48F9"/>
    <w:rsid w:val="004E4A35"/>
    <w:rsid w:val="004E4D8E"/>
    <w:rsid w:val="004E54E1"/>
    <w:rsid w:val="004E5EAE"/>
    <w:rsid w:val="004E5F02"/>
    <w:rsid w:val="004E64DD"/>
    <w:rsid w:val="004E6504"/>
    <w:rsid w:val="004E6845"/>
    <w:rsid w:val="004E6943"/>
    <w:rsid w:val="004E6A9B"/>
    <w:rsid w:val="004E6BAA"/>
    <w:rsid w:val="004E7209"/>
    <w:rsid w:val="004E72E0"/>
    <w:rsid w:val="004E73B9"/>
    <w:rsid w:val="004E7A5E"/>
    <w:rsid w:val="004E7CA3"/>
    <w:rsid w:val="004F02CF"/>
    <w:rsid w:val="004F0539"/>
    <w:rsid w:val="004F0AF2"/>
    <w:rsid w:val="004F0BD1"/>
    <w:rsid w:val="004F0F13"/>
    <w:rsid w:val="004F1302"/>
    <w:rsid w:val="004F1498"/>
    <w:rsid w:val="004F1AB7"/>
    <w:rsid w:val="004F3768"/>
    <w:rsid w:val="004F39A1"/>
    <w:rsid w:val="004F4109"/>
    <w:rsid w:val="004F42AC"/>
    <w:rsid w:val="004F47FE"/>
    <w:rsid w:val="004F4C4E"/>
    <w:rsid w:val="004F59B0"/>
    <w:rsid w:val="004F5B4F"/>
    <w:rsid w:val="004F5CCC"/>
    <w:rsid w:val="004F6296"/>
    <w:rsid w:val="004F6321"/>
    <w:rsid w:val="004F634C"/>
    <w:rsid w:val="004F640D"/>
    <w:rsid w:val="004F681C"/>
    <w:rsid w:val="004F6B3A"/>
    <w:rsid w:val="004F6D44"/>
    <w:rsid w:val="004F74A0"/>
    <w:rsid w:val="004F7A50"/>
    <w:rsid w:val="004F7B40"/>
    <w:rsid w:val="0050003A"/>
    <w:rsid w:val="0050033E"/>
    <w:rsid w:val="0050034B"/>
    <w:rsid w:val="00500A85"/>
    <w:rsid w:val="00500C47"/>
    <w:rsid w:val="00500E57"/>
    <w:rsid w:val="00501908"/>
    <w:rsid w:val="00501BD6"/>
    <w:rsid w:val="005020EA"/>
    <w:rsid w:val="0050262C"/>
    <w:rsid w:val="0050262E"/>
    <w:rsid w:val="00502F67"/>
    <w:rsid w:val="00504788"/>
    <w:rsid w:val="00504A7F"/>
    <w:rsid w:val="00504B9C"/>
    <w:rsid w:val="00505440"/>
    <w:rsid w:val="0050556E"/>
    <w:rsid w:val="00505AB0"/>
    <w:rsid w:val="00505C71"/>
    <w:rsid w:val="00505DD8"/>
    <w:rsid w:val="005060EB"/>
    <w:rsid w:val="00506959"/>
    <w:rsid w:val="00506EAE"/>
    <w:rsid w:val="00507921"/>
    <w:rsid w:val="00507BBA"/>
    <w:rsid w:val="00507C66"/>
    <w:rsid w:val="00510056"/>
    <w:rsid w:val="005100B9"/>
    <w:rsid w:val="00510FC5"/>
    <w:rsid w:val="005112BC"/>
    <w:rsid w:val="00511AB1"/>
    <w:rsid w:val="00512217"/>
    <w:rsid w:val="005124CE"/>
    <w:rsid w:val="00512689"/>
    <w:rsid w:val="005126BA"/>
    <w:rsid w:val="005130E1"/>
    <w:rsid w:val="00513412"/>
    <w:rsid w:val="005135AF"/>
    <w:rsid w:val="005135CD"/>
    <w:rsid w:val="0051370F"/>
    <w:rsid w:val="00513849"/>
    <w:rsid w:val="005138E8"/>
    <w:rsid w:val="0051390F"/>
    <w:rsid w:val="00513A29"/>
    <w:rsid w:val="0051435D"/>
    <w:rsid w:val="0051450B"/>
    <w:rsid w:val="00514A00"/>
    <w:rsid w:val="00514B47"/>
    <w:rsid w:val="00514BB1"/>
    <w:rsid w:val="005162DC"/>
    <w:rsid w:val="0051657E"/>
    <w:rsid w:val="005168D2"/>
    <w:rsid w:val="00516FDE"/>
    <w:rsid w:val="0051745F"/>
    <w:rsid w:val="00517673"/>
    <w:rsid w:val="005178B2"/>
    <w:rsid w:val="00517B82"/>
    <w:rsid w:val="00517F7F"/>
    <w:rsid w:val="0052039C"/>
    <w:rsid w:val="0052070E"/>
    <w:rsid w:val="00521088"/>
    <w:rsid w:val="005212F8"/>
    <w:rsid w:val="005214A6"/>
    <w:rsid w:val="005214E1"/>
    <w:rsid w:val="00521872"/>
    <w:rsid w:val="00521A4C"/>
    <w:rsid w:val="00521B26"/>
    <w:rsid w:val="00522364"/>
    <w:rsid w:val="005223D6"/>
    <w:rsid w:val="00522998"/>
    <w:rsid w:val="00522D9D"/>
    <w:rsid w:val="00523182"/>
    <w:rsid w:val="005231B7"/>
    <w:rsid w:val="00523403"/>
    <w:rsid w:val="00523576"/>
    <w:rsid w:val="00523591"/>
    <w:rsid w:val="0052523F"/>
    <w:rsid w:val="00525C7D"/>
    <w:rsid w:val="00525F6D"/>
    <w:rsid w:val="0052602A"/>
    <w:rsid w:val="00526AC8"/>
    <w:rsid w:val="00526C64"/>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072"/>
    <w:rsid w:val="00532463"/>
    <w:rsid w:val="00532B0E"/>
    <w:rsid w:val="00532E0A"/>
    <w:rsid w:val="005337FA"/>
    <w:rsid w:val="00533C7B"/>
    <w:rsid w:val="0053439C"/>
    <w:rsid w:val="0053458D"/>
    <w:rsid w:val="00534B6D"/>
    <w:rsid w:val="00535690"/>
    <w:rsid w:val="00535CA3"/>
    <w:rsid w:val="00535DEB"/>
    <w:rsid w:val="00536150"/>
    <w:rsid w:val="00536224"/>
    <w:rsid w:val="00536422"/>
    <w:rsid w:val="00536F31"/>
    <w:rsid w:val="00536FA6"/>
    <w:rsid w:val="005370E3"/>
    <w:rsid w:val="005372BF"/>
    <w:rsid w:val="00537442"/>
    <w:rsid w:val="0053764E"/>
    <w:rsid w:val="00537B63"/>
    <w:rsid w:val="00537EC9"/>
    <w:rsid w:val="00537F19"/>
    <w:rsid w:val="00540405"/>
    <w:rsid w:val="0054064B"/>
    <w:rsid w:val="00541085"/>
    <w:rsid w:val="005413AE"/>
    <w:rsid w:val="005414A2"/>
    <w:rsid w:val="00541728"/>
    <w:rsid w:val="00541954"/>
    <w:rsid w:val="00541A51"/>
    <w:rsid w:val="00541AA7"/>
    <w:rsid w:val="00541B02"/>
    <w:rsid w:val="00541D34"/>
    <w:rsid w:val="00542492"/>
    <w:rsid w:val="00543703"/>
    <w:rsid w:val="005439F6"/>
    <w:rsid w:val="00543B0E"/>
    <w:rsid w:val="00543B24"/>
    <w:rsid w:val="0054402B"/>
    <w:rsid w:val="00544123"/>
    <w:rsid w:val="00544297"/>
    <w:rsid w:val="0054463D"/>
    <w:rsid w:val="00544849"/>
    <w:rsid w:val="00544E75"/>
    <w:rsid w:val="00544E7C"/>
    <w:rsid w:val="00545160"/>
    <w:rsid w:val="00545611"/>
    <w:rsid w:val="00545D36"/>
    <w:rsid w:val="00545D62"/>
    <w:rsid w:val="00546752"/>
    <w:rsid w:val="00546DC0"/>
    <w:rsid w:val="0054739C"/>
    <w:rsid w:val="00547686"/>
    <w:rsid w:val="00547B45"/>
    <w:rsid w:val="00547D67"/>
    <w:rsid w:val="00547E11"/>
    <w:rsid w:val="00547EB2"/>
    <w:rsid w:val="005504E6"/>
    <w:rsid w:val="00550B8B"/>
    <w:rsid w:val="00550DA6"/>
    <w:rsid w:val="00550E3E"/>
    <w:rsid w:val="005510B9"/>
    <w:rsid w:val="00551CDE"/>
    <w:rsid w:val="00551D03"/>
    <w:rsid w:val="00551DBB"/>
    <w:rsid w:val="00551E37"/>
    <w:rsid w:val="00552AE7"/>
    <w:rsid w:val="00553427"/>
    <w:rsid w:val="0055389E"/>
    <w:rsid w:val="00553D35"/>
    <w:rsid w:val="0055456C"/>
    <w:rsid w:val="00554D07"/>
    <w:rsid w:val="0055544C"/>
    <w:rsid w:val="005555F6"/>
    <w:rsid w:val="0055574D"/>
    <w:rsid w:val="00555CFA"/>
    <w:rsid w:val="0055691D"/>
    <w:rsid w:val="005579A4"/>
    <w:rsid w:val="0056032E"/>
    <w:rsid w:val="00560564"/>
    <w:rsid w:val="005607AE"/>
    <w:rsid w:val="005608BB"/>
    <w:rsid w:val="00561523"/>
    <w:rsid w:val="00561DD9"/>
    <w:rsid w:val="00561FC3"/>
    <w:rsid w:val="005622D8"/>
    <w:rsid w:val="005626B7"/>
    <w:rsid w:val="005629D7"/>
    <w:rsid w:val="00562C18"/>
    <w:rsid w:val="00562C65"/>
    <w:rsid w:val="00563042"/>
    <w:rsid w:val="00563250"/>
    <w:rsid w:val="0056398B"/>
    <w:rsid w:val="00564224"/>
    <w:rsid w:val="0056434B"/>
    <w:rsid w:val="005647AE"/>
    <w:rsid w:val="005648D1"/>
    <w:rsid w:val="00564A27"/>
    <w:rsid w:val="0056568B"/>
    <w:rsid w:val="0056595A"/>
    <w:rsid w:val="00565BA3"/>
    <w:rsid w:val="00565F41"/>
    <w:rsid w:val="005669CA"/>
    <w:rsid w:val="00566DBE"/>
    <w:rsid w:val="00566FB2"/>
    <w:rsid w:val="0056713C"/>
    <w:rsid w:val="0056766B"/>
    <w:rsid w:val="005677D2"/>
    <w:rsid w:val="00567A21"/>
    <w:rsid w:val="00567B44"/>
    <w:rsid w:val="00570C53"/>
    <w:rsid w:val="00570D13"/>
    <w:rsid w:val="00571D2E"/>
    <w:rsid w:val="00571D3A"/>
    <w:rsid w:val="00571D3E"/>
    <w:rsid w:val="00571D63"/>
    <w:rsid w:val="00572901"/>
    <w:rsid w:val="00572A84"/>
    <w:rsid w:val="00572C7E"/>
    <w:rsid w:val="00572DEE"/>
    <w:rsid w:val="00573044"/>
    <w:rsid w:val="00573685"/>
    <w:rsid w:val="0057369F"/>
    <w:rsid w:val="00573856"/>
    <w:rsid w:val="0057385C"/>
    <w:rsid w:val="00573CED"/>
    <w:rsid w:val="00573DCE"/>
    <w:rsid w:val="0057438E"/>
    <w:rsid w:val="00574655"/>
    <w:rsid w:val="0057480E"/>
    <w:rsid w:val="00574CA5"/>
    <w:rsid w:val="00575044"/>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1AEC"/>
    <w:rsid w:val="00582742"/>
    <w:rsid w:val="005828A5"/>
    <w:rsid w:val="00582D65"/>
    <w:rsid w:val="00582E6B"/>
    <w:rsid w:val="00583031"/>
    <w:rsid w:val="0058318B"/>
    <w:rsid w:val="005832BC"/>
    <w:rsid w:val="005832F3"/>
    <w:rsid w:val="005835C4"/>
    <w:rsid w:val="0058361B"/>
    <w:rsid w:val="00583711"/>
    <w:rsid w:val="00583A4C"/>
    <w:rsid w:val="005845A1"/>
    <w:rsid w:val="0058476D"/>
    <w:rsid w:val="00584CDB"/>
    <w:rsid w:val="0058565D"/>
    <w:rsid w:val="0058583F"/>
    <w:rsid w:val="005858E3"/>
    <w:rsid w:val="00585E7C"/>
    <w:rsid w:val="00586097"/>
    <w:rsid w:val="005865F7"/>
    <w:rsid w:val="0058746D"/>
    <w:rsid w:val="005875CF"/>
    <w:rsid w:val="00587B16"/>
    <w:rsid w:val="00590098"/>
    <w:rsid w:val="00590140"/>
    <w:rsid w:val="005907AF"/>
    <w:rsid w:val="00590E8B"/>
    <w:rsid w:val="00591028"/>
    <w:rsid w:val="005919CC"/>
    <w:rsid w:val="0059204C"/>
    <w:rsid w:val="00592B3C"/>
    <w:rsid w:val="00592D6B"/>
    <w:rsid w:val="00593555"/>
    <w:rsid w:val="005944AF"/>
    <w:rsid w:val="0059459A"/>
    <w:rsid w:val="0059565E"/>
    <w:rsid w:val="005957D5"/>
    <w:rsid w:val="00595BB2"/>
    <w:rsid w:val="00596BF2"/>
    <w:rsid w:val="00596F92"/>
    <w:rsid w:val="0059762F"/>
    <w:rsid w:val="00597884"/>
    <w:rsid w:val="00597A9B"/>
    <w:rsid w:val="00597B15"/>
    <w:rsid w:val="00597E1B"/>
    <w:rsid w:val="005A02E1"/>
    <w:rsid w:val="005A0751"/>
    <w:rsid w:val="005A09C7"/>
    <w:rsid w:val="005A0A38"/>
    <w:rsid w:val="005A1871"/>
    <w:rsid w:val="005A2188"/>
    <w:rsid w:val="005A2253"/>
    <w:rsid w:val="005A31BF"/>
    <w:rsid w:val="005A3E17"/>
    <w:rsid w:val="005A41D1"/>
    <w:rsid w:val="005A449A"/>
    <w:rsid w:val="005A4CFD"/>
    <w:rsid w:val="005A4F10"/>
    <w:rsid w:val="005A54AA"/>
    <w:rsid w:val="005A6AB1"/>
    <w:rsid w:val="005A6AD3"/>
    <w:rsid w:val="005A6C3D"/>
    <w:rsid w:val="005A7271"/>
    <w:rsid w:val="005A7BF8"/>
    <w:rsid w:val="005A7C8B"/>
    <w:rsid w:val="005A7D8B"/>
    <w:rsid w:val="005B0044"/>
    <w:rsid w:val="005B03B2"/>
    <w:rsid w:val="005B09E2"/>
    <w:rsid w:val="005B09F9"/>
    <w:rsid w:val="005B0AB9"/>
    <w:rsid w:val="005B14FB"/>
    <w:rsid w:val="005B174A"/>
    <w:rsid w:val="005B1B43"/>
    <w:rsid w:val="005B3154"/>
    <w:rsid w:val="005B354E"/>
    <w:rsid w:val="005B35B9"/>
    <w:rsid w:val="005B3652"/>
    <w:rsid w:val="005B3C9C"/>
    <w:rsid w:val="005B3DF8"/>
    <w:rsid w:val="005B467F"/>
    <w:rsid w:val="005B5056"/>
    <w:rsid w:val="005B6BF2"/>
    <w:rsid w:val="005B758C"/>
    <w:rsid w:val="005B7836"/>
    <w:rsid w:val="005B7985"/>
    <w:rsid w:val="005C0282"/>
    <w:rsid w:val="005C0AAB"/>
    <w:rsid w:val="005C0B58"/>
    <w:rsid w:val="005C1010"/>
    <w:rsid w:val="005C1251"/>
    <w:rsid w:val="005C16D5"/>
    <w:rsid w:val="005C1C4B"/>
    <w:rsid w:val="005C1CEA"/>
    <w:rsid w:val="005C2391"/>
    <w:rsid w:val="005C27D4"/>
    <w:rsid w:val="005C2D39"/>
    <w:rsid w:val="005C32FF"/>
    <w:rsid w:val="005C3597"/>
    <w:rsid w:val="005C390D"/>
    <w:rsid w:val="005C3F42"/>
    <w:rsid w:val="005C405B"/>
    <w:rsid w:val="005C47CB"/>
    <w:rsid w:val="005C4817"/>
    <w:rsid w:val="005C4D6E"/>
    <w:rsid w:val="005C4F14"/>
    <w:rsid w:val="005C4FAF"/>
    <w:rsid w:val="005C5D85"/>
    <w:rsid w:val="005C5F9C"/>
    <w:rsid w:val="005C6EE3"/>
    <w:rsid w:val="005C7469"/>
    <w:rsid w:val="005C74E0"/>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51F0"/>
    <w:rsid w:val="005D53F7"/>
    <w:rsid w:val="005D5413"/>
    <w:rsid w:val="005D5954"/>
    <w:rsid w:val="005D5CB5"/>
    <w:rsid w:val="005D6752"/>
    <w:rsid w:val="005D67B6"/>
    <w:rsid w:val="005D680D"/>
    <w:rsid w:val="005D6C25"/>
    <w:rsid w:val="005D73D9"/>
    <w:rsid w:val="005D765C"/>
    <w:rsid w:val="005D770E"/>
    <w:rsid w:val="005D77FE"/>
    <w:rsid w:val="005E035E"/>
    <w:rsid w:val="005E0482"/>
    <w:rsid w:val="005E05A7"/>
    <w:rsid w:val="005E070B"/>
    <w:rsid w:val="005E084D"/>
    <w:rsid w:val="005E09FD"/>
    <w:rsid w:val="005E0DD9"/>
    <w:rsid w:val="005E0F4F"/>
    <w:rsid w:val="005E0FA3"/>
    <w:rsid w:val="005E1047"/>
    <w:rsid w:val="005E132D"/>
    <w:rsid w:val="005E1A38"/>
    <w:rsid w:val="005E1ED3"/>
    <w:rsid w:val="005E23BE"/>
    <w:rsid w:val="005E2786"/>
    <w:rsid w:val="005E325C"/>
    <w:rsid w:val="005E3303"/>
    <w:rsid w:val="005E3566"/>
    <w:rsid w:val="005E3946"/>
    <w:rsid w:val="005E3B0A"/>
    <w:rsid w:val="005E3B2D"/>
    <w:rsid w:val="005E3B65"/>
    <w:rsid w:val="005E3D3B"/>
    <w:rsid w:val="005E3ED0"/>
    <w:rsid w:val="005E4288"/>
    <w:rsid w:val="005E4D59"/>
    <w:rsid w:val="005E4DA9"/>
    <w:rsid w:val="005E565E"/>
    <w:rsid w:val="005E585D"/>
    <w:rsid w:val="005E5AB4"/>
    <w:rsid w:val="005E5C56"/>
    <w:rsid w:val="005E5EE6"/>
    <w:rsid w:val="005E60C2"/>
    <w:rsid w:val="005E6A73"/>
    <w:rsid w:val="005E6B39"/>
    <w:rsid w:val="005E6F38"/>
    <w:rsid w:val="005E70D6"/>
    <w:rsid w:val="005E7681"/>
    <w:rsid w:val="005E7B12"/>
    <w:rsid w:val="005F0772"/>
    <w:rsid w:val="005F0FFB"/>
    <w:rsid w:val="005F1837"/>
    <w:rsid w:val="005F19C4"/>
    <w:rsid w:val="005F1A25"/>
    <w:rsid w:val="005F2085"/>
    <w:rsid w:val="005F24C8"/>
    <w:rsid w:val="005F2A7D"/>
    <w:rsid w:val="005F34CD"/>
    <w:rsid w:val="005F35A5"/>
    <w:rsid w:val="005F35B3"/>
    <w:rsid w:val="005F36BD"/>
    <w:rsid w:val="005F37F9"/>
    <w:rsid w:val="005F388D"/>
    <w:rsid w:val="005F38C0"/>
    <w:rsid w:val="005F3DE0"/>
    <w:rsid w:val="005F3F22"/>
    <w:rsid w:val="005F41B4"/>
    <w:rsid w:val="005F446D"/>
    <w:rsid w:val="005F569C"/>
    <w:rsid w:val="005F58C6"/>
    <w:rsid w:val="005F59EB"/>
    <w:rsid w:val="005F59FB"/>
    <w:rsid w:val="005F60F3"/>
    <w:rsid w:val="005F6282"/>
    <w:rsid w:val="005F68E8"/>
    <w:rsid w:val="005F6A24"/>
    <w:rsid w:val="005F6B67"/>
    <w:rsid w:val="005F7391"/>
    <w:rsid w:val="005F7696"/>
    <w:rsid w:val="005F791C"/>
    <w:rsid w:val="005F7E3C"/>
    <w:rsid w:val="005F7F5A"/>
    <w:rsid w:val="00600087"/>
    <w:rsid w:val="006000C8"/>
    <w:rsid w:val="0060064D"/>
    <w:rsid w:val="00600F1E"/>
    <w:rsid w:val="00601792"/>
    <w:rsid w:val="00601DE7"/>
    <w:rsid w:val="00602086"/>
    <w:rsid w:val="00602816"/>
    <w:rsid w:val="00602992"/>
    <w:rsid w:val="00602BB0"/>
    <w:rsid w:val="006037F0"/>
    <w:rsid w:val="00603B45"/>
    <w:rsid w:val="00603CD1"/>
    <w:rsid w:val="006040BE"/>
    <w:rsid w:val="00604D4F"/>
    <w:rsid w:val="006053D9"/>
    <w:rsid w:val="00605511"/>
    <w:rsid w:val="00605C44"/>
    <w:rsid w:val="00605DE3"/>
    <w:rsid w:val="00605F9B"/>
    <w:rsid w:val="00605FA4"/>
    <w:rsid w:val="006064D8"/>
    <w:rsid w:val="006067E7"/>
    <w:rsid w:val="00606ADE"/>
    <w:rsid w:val="0060701F"/>
    <w:rsid w:val="0060702F"/>
    <w:rsid w:val="0060736A"/>
    <w:rsid w:val="006076FE"/>
    <w:rsid w:val="00607CAA"/>
    <w:rsid w:val="006103CB"/>
    <w:rsid w:val="006104E3"/>
    <w:rsid w:val="00610B2B"/>
    <w:rsid w:val="00611193"/>
    <w:rsid w:val="006116D5"/>
    <w:rsid w:val="00611D8A"/>
    <w:rsid w:val="0061214F"/>
    <w:rsid w:val="006122BD"/>
    <w:rsid w:val="00612547"/>
    <w:rsid w:val="006125E6"/>
    <w:rsid w:val="006128AD"/>
    <w:rsid w:val="006129C1"/>
    <w:rsid w:val="00612C38"/>
    <w:rsid w:val="006134F5"/>
    <w:rsid w:val="00614086"/>
    <w:rsid w:val="006142A8"/>
    <w:rsid w:val="0061460B"/>
    <w:rsid w:val="00614651"/>
    <w:rsid w:val="00614C19"/>
    <w:rsid w:val="006151DD"/>
    <w:rsid w:val="00615450"/>
    <w:rsid w:val="006158E2"/>
    <w:rsid w:val="006162E1"/>
    <w:rsid w:val="00616B32"/>
    <w:rsid w:val="00616CD5"/>
    <w:rsid w:val="00616D1D"/>
    <w:rsid w:val="0061745F"/>
    <w:rsid w:val="00617496"/>
    <w:rsid w:val="006200ED"/>
    <w:rsid w:val="00620988"/>
    <w:rsid w:val="00620A6C"/>
    <w:rsid w:val="00620F9C"/>
    <w:rsid w:val="006211D1"/>
    <w:rsid w:val="006212CF"/>
    <w:rsid w:val="00621A17"/>
    <w:rsid w:val="00621D89"/>
    <w:rsid w:val="0062218C"/>
    <w:rsid w:val="006224CD"/>
    <w:rsid w:val="006225B6"/>
    <w:rsid w:val="00622883"/>
    <w:rsid w:val="006228F9"/>
    <w:rsid w:val="006229A9"/>
    <w:rsid w:val="00622B6B"/>
    <w:rsid w:val="00622E7E"/>
    <w:rsid w:val="006239A3"/>
    <w:rsid w:val="00623A62"/>
    <w:rsid w:val="0062421C"/>
    <w:rsid w:val="0062428F"/>
    <w:rsid w:val="00625D91"/>
    <w:rsid w:val="00625E67"/>
    <w:rsid w:val="00626184"/>
    <w:rsid w:val="0062667A"/>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20D6"/>
    <w:rsid w:val="00633230"/>
    <w:rsid w:val="006332B9"/>
    <w:rsid w:val="0063395C"/>
    <w:rsid w:val="00633BC3"/>
    <w:rsid w:val="00633DC1"/>
    <w:rsid w:val="00634894"/>
    <w:rsid w:val="00634912"/>
    <w:rsid w:val="00634E1C"/>
    <w:rsid w:val="0063539A"/>
    <w:rsid w:val="0063585E"/>
    <w:rsid w:val="00635A5A"/>
    <w:rsid w:val="00635BFB"/>
    <w:rsid w:val="00635C8C"/>
    <w:rsid w:val="00636311"/>
    <w:rsid w:val="00636BAA"/>
    <w:rsid w:val="006375AE"/>
    <w:rsid w:val="00637AA2"/>
    <w:rsid w:val="00637BDB"/>
    <w:rsid w:val="00637CE5"/>
    <w:rsid w:val="006401B6"/>
    <w:rsid w:val="006401E1"/>
    <w:rsid w:val="006403AE"/>
    <w:rsid w:val="00640798"/>
    <w:rsid w:val="00641064"/>
    <w:rsid w:val="00641364"/>
    <w:rsid w:val="006419C4"/>
    <w:rsid w:val="00641EBF"/>
    <w:rsid w:val="00641FF1"/>
    <w:rsid w:val="00642188"/>
    <w:rsid w:val="0064250F"/>
    <w:rsid w:val="00642CBE"/>
    <w:rsid w:val="00644757"/>
    <w:rsid w:val="00644FF6"/>
    <w:rsid w:val="00645FEF"/>
    <w:rsid w:val="0064748E"/>
    <w:rsid w:val="006503E7"/>
    <w:rsid w:val="0065051A"/>
    <w:rsid w:val="00650C5F"/>
    <w:rsid w:val="00650DA5"/>
    <w:rsid w:val="00651008"/>
    <w:rsid w:val="00651243"/>
    <w:rsid w:val="00651833"/>
    <w:rsid w:val="00651899"/>
    <w:rsid w:val="00651E3D"/>
    <w:rsid w:val="0065246E"/>
    <w:rsid w:val="00652519"/>
    <w:rsid w:val="00652836"/>
    <w:rsid w:val="006529CA"/>
    <w:rsid w:val="00652D4E"/>
    <w:rsid w:val="00652D97"/>
    <w:rsid w:val="0065301D"/>
    <w:rsid w:val="0065358C"/>
    <w:rsid w:val="0065380F"/>
    <w:rsid w:val="00653ACB"/>
    <w:rsid w:val="006540EE"/>
    <w:rsid w:val="00654278"/>
    <w:rsid w:val="006542D6"/>
    <w:rsid w:val="006543E2"/>
    <w:rsid w:val="00654C1B"/>
    <w:rsid w:val="006557AA"/>
    <w:rsid w:val="00655A3F"/>
    <w:rsid w:val="00655CBE"/>
    <w:rsid w:val="006566FC"/>
    <w:rsid w:val="0065699D"/>
    <w:rsid w:val="00656B5E"/>
    <w:rsid w:val="00656C74"/>
    <w:rsid w:val="00656C7E"/>
    <w:rsid w:val="00656D77"/>
    <w:rsid w:val="00657331"/>
    <w:rsid w:val="006574F7"/>
    <w:rsid w:val="00657604"/>
    <w:rsid w:val="006576BA"/>
    <w:rsid w:val="00657BCF"/>
    <w:rsid w:val="00657D21"/>
    <w:rsid w:val="00660023"/>
    <w:rsid w:val="0066013A"/>
    <w:rsid w:val="006607AE"/>
    <w:rsid w:val="0066140C"/>
    <w:rsid w:val="006618F3"/>
    <w:rsid w:val="00661B93"/>
    <w:rsid w:val="00661EC2"/>
    <w:rsid w:val="0066203B"/>
    <w:rsid w:val="006620C2"/>
    <w:rsid w:val="00662AA4"/>
    <w:rsid w:val="00662D5E"/>
    <w:rsid w:val="00662D8C"/>
    <w:rsid w:val="00662DCC"/>
    <w:rsid w:val="00663343"/>
    <w:rsid w:val="00663AF6"/>
    <w:rsid w:val="00663E3B"/>
    <w:rsid w:val="00663EAE"/>
    <w:rsid w:val="006643F1"/>
    <w:rsid w:val="0066467E"/>
    <w:rsid w:val="006649FD"/>
    <w:rsid w:val="00664C68"/>
    <w:rsid w:val="00664DAB"/>
    <w:rsid w:val="00664F39"/>
    <w:rsid w:val="006650EA"/>
    <w:rsid w:val="00665717"/>
    <w:rsid w:val="00665B91"/>
    <w:rsid w:val="0066650C"/>
    <w:rsid w:val="00666539"/>
    <w:rsid w:val="00666719"/>
    <w:rsid w:val="006669BD"/>
    <w:rsid w:val="00666BAD"/>
    <w:rsid w:val="00666C68"/>
    <w:rsid w:val="00666D26"/>
    <w:rsid w:val="00666EA9"/>
    <w:rsid w:val="00666F6A"/>
    <w:rsid w:val="00666FEB"/>
    <w:rsid w:val="0066708C"/>
    <w:rsid w:val="00667170"/>
    <w:rsid w:val="006678AB"/>
    <w:rsid w:val="006679E5"/>
    <w:rsid w:val="00667AF2"/>
    <w:rsid w:val="00670319"/>
    <w:rsid w:val="00670D48"/>
    <w:rsid w:val="00670F01"/>
    <w:rsid w:val="0067118F"/>
    <w:rsid w:val="006723CC"/>
    <w:rsid w:val="00672834"/>
    <w:rsid w:val="0067291A"/>
    <w:rsid w:val="00672F1B"/>
    <w:rsid w:val="0067360D"/>
    <w:rsid w:val="00673D22"/>
    <w:rsid w:val="006743EB"/>
    <w:rsid w:val="00674581"/>
    <w:rsid w:val="00674C83"/>
    <w:rsid w:val="006757F2"/>
    <w:rsid w:val="00676437"/>
    <w:rsid w:val="00676AC2"/>
    <w:rsid w:val="00676DF6"/>
    <w:rsid w:val="00677514"/>
    <w:rsid w:val="00677C62"/>
    <w:rsid w:val="0068004B"/>
    <w:rsid w:val="00680320"/>
    <w:rsid w:val="0068033F"/>
    <w:rsid w:val="00680850"/>
    <w:rsid w:val="00680997"/>
    <w:rsid w:val="006818FA"/>
    <w:rsid w:val="00681F43"/>
    <w:rsid w:val="00682752"/>
    <w:rsid w:val="00682D34"/>
    <w:rsid w:val="00683051"/>
    <w:rsid w:val="00683152"/>
    <w:rsid w:val="006833E9"/>
    <w:rsid w:val="00683CD6"/>
    <w:rsid w:val="006843C0"/>
    <w:rsid w:val="0068486B"/>
    <w:rsid w:val="00684999"/>
    <w:rsid w:val="00684E31"/>
    <w:rsid w:val="006851DD"/>
    <w:rsid w:val="00685565"/>
    <w:rsid w:val="0068589B"/>
    <w:rsid w:val="00685B23"/>
    <w:rsid w:val="00685C5C"/>
    <w:rsid w:val="006865B3"/>
    <w:rsid w:val="00686FB1"/>
    <w:rsid w:val="006874C0"/>
    <w:rsid w:val="00687596"/>
    <w:rsid w:val="00687755"/>
    <w:rsid w:val="00687A7D"/>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C12"/>
    <w:rsid w:val="00694CB7"/>
    <w:rsid w:val="00694D21"/>
    <w:rsid w:val="006959E8"/>
    <w:rsid w:val="00695D9F"/>
    <w:rsid w:val="00696101"/>
    <w:rsid w:val="00696251"/>
    <w:rsid w:val="006962B4"/>
    <w:rsid w:val="00696647"/>
    <w:rsid w:val="00696740"/>
    <w:rsid w:val="00696C1C"/>
    <w:rsid w:val="0069758B"/>
    <w:rsid w:val="006977AA"/>
    <w:rsid w:val="006977B7"/>
    <w:rsid w:val="00697AFC"/>
    <w:rsid w:val="006A0B66"/>
    <w:rsid w:val="006A0F05"/>
    <w:rsid w:val="006A0F4C"/>
    <w:rsid w:val="006A131B"/>
    <w:rsid w:val="006A160F"/>
    <w:rsid w:val="006A18C0"/>
    <w:rsid w:val="006A1C38"/>
    <w:rsid w:val="006A1E19"/>
    <w:rsid w:val="006A1EA0"/>
    <w:rsid w:val="006A2126"/>
    <w:rsid w:val="006A245F"/>
    <w:rsid w:val="006A2941"/>
    <w:rsid w:val="006A2B20"/>
    <w:rsid w:val="006A2DD7"/>
    <w:rsid w:val="006A312A"/>
    <w:rsid w:val="006A336A"/>
    <w:rsid w:val="006A38B4"/>
    <w:rsid w:val="006A3B85"/>
    <w:rsid w:val="006A3D00"/>
    <w:rsid w:val="006A3FEE"/>
    <w:rsid w:val="006A41D7"/>
    <w:rsid w:val="006A446F"/>
    <w:rsid w:val="006A49B0"/>
    <w:rsid w:val="006A4A63"/>
    <w:rsid w:val="006A546F"/>
    <w:rsid w:val="006A5754"/>
    <w:rsid w:val="006A5992"/>
    <w:rsid w:val="006A67F7"/>
    <w:rsid w:val="006A6A64"/>
    <w:rsid w:val="006A72B7"/>
    <w:rsid w:val="006A730C"/>
    <w:rsid w:val="006A7518"/>
    <w:rsid w:val="006A75F7"/>
    <w:rsid w:val="006A7644"/>
    <w:rsid w:val="006A7A38"/>
    <w:rsid w:val="006B0329"/>
    <w:rsid w:val="006B05DE"/>
    <w:rsid w:val="006B0E47"/>
    <w:rsid w:val="006B0EA9"/>
    <w:rsid w:val="006B0FDA"/>
    <w:rsid w:val="006B104B"/>
    <w:rsid w:val="006B14DF"/>
    <w:rsid w:val="006B1625"/>
    <w:rsid w:val="006B1837"/>
    <w:rsid w:val="006B1A1A"/>
    <w:rsid w:val="006B205C"/>
    <w:rsid w:val="006B258F"/>
    <w:rsid w:val="006B2A4D"/>
    <w:rsid w:val="006B2FDE"/>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320"/>
    <w:rsid w:val="006C1414"/>
    <w:rsid w:val="006C1706"/>
    <w:rsid w:val="006C23CC"/>
    <w:rsid w:val="006C272A"/>
    <w:rsid w:val="006C2843"/>
    <w:rsid w:val="006C2CAB"/>
    <w:rsid w:val="006C32A0"/>
    <w:rsid w:val="006C414B"/>
    <w:rsid w:val="006C421F"/>
    <w:rsid w:val="006C42EF"/>
    <w:rsid w:val="006C4899"/>
    <w:rsid w:val="006C49EC"/>
    <w:rsid w:val="006C5C1F"/>
    <w:rsid w:val="006C629B"/>
    <w:rsid w:val="006C62B2"/>
    <w:rsid w:val="006C6790"/>
    <w:rsid w:val="006C6FE0"/>
    <w:rsid w:val="006C6FEC"/>
    <w:rsid w:val="006C7CFD"/>
    <w:rsid w:val="006D056F"/>
    <w:rsid w:val="006D0C0A"/>
    <w:rsid w:val="006D0F56"/>
    <w:rsid w:val="006D269A"/>
    <w:rsid w:val="006D26B8"/>
    <w:rsid w:val="006D2707"/>
    <w:rsid w:val="006D2B5D"/>
    <w:rsid w:val="006D2D60"/>
    <w:rsid w:val="006D33D7"/>
    <w:rsid w:val="006D34F5"/>
    <w:rsid w:val="006D35E3"/>
    <w:rsid w:val="006D37B2"/>
    <w:rsid w:val="006D3853"/>
    <w:rsid w:val="006D3F4B"/>
    <w:rsid w:val="006D3FAE"/>
    <w:rsid w:val="006D420C"/>
    <w:rsid w:val="006D4501"/>
    <w:rsid w:val="006D47B9"/>
    <w:rsid w:val="006D490D"/>
    <w:rsid w:val="006D4B63"/>
    <w:rsid w:val="006D4B6D"/>
    <w:rsid w:val="006D5020"/>
    <w:rsid w:val="006D5194"/>
    <w:rsid w:val="006D557B"/>
    <w:rsid w:val="006D5A22"/>
    <w:rsid w:val="006D630A"/>
    <w:rsid w:val="006D636F"/>
    <w:rsid w:val="006D6627"/>
    <w:rsid w:val="006D690B"/>
    <w:rsid w:val="006D69D9"/>
    <w:rsid w:val="006D6A08"/>
    <w:rsid w:val="006D72DE"/>
    <w:rsid w:val="006D7F9B"/>
    <w:rsid w:val="006E05A8"/>
    <w:rsid w:val="006E08EC"/>
    <w:rsid w:val="006E0A6D"/>
    <w:rsid w:val="006E0BE6"/>
    <w:rsid w:val="006E1826"/>
    <w:rsid w:val="006E2222"/>
    <w:rsid w:val="006E2C26"/>
    <w:rsid w:val="006E3025"/>
    <w:rsid w:val="006E30B7"/>
    <w:rsid w:val="006E33CE"/>
    <w:rsid w:val="006E36B6"/>
    <w:rsid w:val="006E4484"/>
    <w:rsid w:val="006E4CBB"/>
    <w:rsid w:val="006E4E57"/>
    <w:rsid w:val="006E4E99"/>
    <w:rsid w:val="006E52F2"/>
    <w:rsid w:val="006E591B"/>
    <w:rsid w:val="006E5C5D"/>
    <w:rsid w:val="006E636B"/>
    <w:rsid w:val="006E69E4"/>
    <w:rsid w:val="006E6EE5"/>
    <w:rsid w:val="006E7373"/>
    <w:rsid w:val="006E77AD"/>
    <w:rsid w:val="006E787B"/>
    <w:rsid w:val="006F017B"/>
    <w:rsid w:val="006F0898"/>
    <w:rsid w:val="006F100F"/>
    <w:rsid w:val="006F12F7"/>
    <w:rsid w:val="006F2B8D"/>
    <w:rsid w:val="006F2C15"/>
    <w:rsid w:val="006F3C6E"/>
    <w:rsid w:val="006F3DDD"/>
    <w:rsid w:val="006F3E4F"/>
    <w:rsid w:val="006F408E"/>
    <w:rsid w:val="006F41F8"/>
    <w:rsid w:val="006F466F"/>
    <w:rsid w:val="006F5243"/>
    <w:rsid w:val="006F54E3"/>
    <w:rsid w:val="006F5570"/>
    <w:rsid w:val="006F6478"/>
    <w:rsid w:val="006F6BE6"/>
    <w:rsid w:val="006F6E4B"/>
    <w:rsid w:val="006F6E53"/>
    <w:rsid w:val="006F6F2E"/>
    <w:rsid w:val="006F6FD5"/>
    <w:rsid w:val="006F6FDB"/>
    <w:rsid w:val="006F7056"/>
    <w:rsid w:val="006F7441"/>
    <w:rsid w:val="006F7EF4"/>
    <w:rsid w:val="006F7F67"/>
    <w:rsid w:val="00700B86"/>
    <w:rsid w:val="00701F8B"/>
    <w:rsid w:val="007025EF"/>
    <w:rsid w:val="007027F1"/>
    <w:rsid w:val="00702B1E"/>
    <w:rsid w:val="00702CD1"/>
    <w:rsid w:val="00702DA3"/>
    <w:rsid w:val="00703016"/>
    <w:rsid w:val="00703179"/>
    <w:rsid w:val="0070321E"/>
    <w:rsid w:val="00703EF8"/>
    <w:rsid w:val="00703F48"/>
    <w:rsid w:val="007040E1"/>
    <w:rsid w:val="007046C4"/>
    <w:rsid w:val="00704DED"/>
    <w:rsid w:val="0070538C"/>
    <w:rsid w:val="007056BB"/>
    <w:rsid w:val="007056C2"/>
    <w:rsid w:val="00705A4A"/>
    <w:rsid w:val="00705AAD"/>
    <w:rsid w:val="0070660A"/>
    <w:rsid w:val="00706CC3"/>
    <w:rsid w:val="007072B2"/>
    <w:rsid w:val="0070734C"/>
    <w:rsid w:val="00707518"/>
    <w:rsid w:val="00710484"/>
    <w:rsid w:val="00710542"/>
    <w:rsid w:val="00710821"/>
    <w:rsid w:val="0071089C"/>
    <w:rsid w:val="007109B1"/>
    <w:rsid w:val="00710AF1"/>
    <w:rsid w:val="00710CC0"/>
    <w:rsid w:val="007116A6"/>
    <w:rsid w:val="00711975"/>
    <w:rsid w:val="00711995"/>
    <w:rsid w:val="00711B29"/>
    <w:rsid w:val="00711DB7"/>
    <w:rsid w:val="0071237B"/>
    <w:rsid w:val="007128F4"/>
    <w:rsid w:val="007130EE"/>
    <w:rsid w:val="007132B7"/>
    <w:rsid w:val="007135E3"/>
    <w:rsid w:val="00713D41"/>
    <w:rsid w:val="00714228"/>
    <w:rsid w:val="00714C40"/>
    <w:rsid w:val="007151A4"/>
    <w:rsid w:val="007154A9"/>
    <w:rsid w:val="007155DC"/>
    <w:rsid w:val="00715BCF"/>
    <w:rsid w:val="00715EE8"/>
    <w:rsid w:val="007164FD"/>
    <w:rsid w:val="00716844"/>
    <w:rsid w:val="0071695E"/>
    <w:rsid w:val="007169D3"/>
    <w:rsid w:val="007169F1"/>
    <w:rsid w:val="007170BE"/>
    <w:rsid w:val="007171D1"/>
    <w:rsid w:val="007172CD"/>
    <w:rsid w:val="00717335"/>
    <w:rsid w:val="00717EA1"/>
    <w:rsid w:val="0072030B"/>
    <w:rsid w:val="00720482"/>
    <w:rsid w:val="007204F0"/>
    <w:rsid w:val="00720D01"/>
    <w:rsid w:val="007211F0"/>
    <w:rsid w:val="00721211"/>
    <w:rsid w:val="00721C8B"/>
    <w:rsid w:val="00721DD7"/>
    <w:rsid w:val="0072292B"/>
    <w:rsid w:val="00722E4D"/>
    <w:rsid w:val="00722EF7"/>
    <w:rsid w:val="00723226"/>
    <w:rsid w:val="00723A7B"/>
    <w:rsid w:val="00724370"/>
    <w:rsid w:val="00725A28"/>
    <w:rsid w:val="00725C65"/>
    <w:rsid w:val="0072720E"/>
    <w:rsid w:val="00727505"/>
    <w:rsid w:val="00727A03"/>
    <w:rsid w:val="00730571"/>
    <w:rsid w:val="007305FD"/>
    <w:rsid w:val="007312BE"/>
    <w:rsid w:val="0073142D"/>
    <w:rsid w:val="0073175A"/>
    <w:rsid w:val="00731B47"/>
    <w:rsid w:val="00731EC7"/>
    <w:rsid w:val="007321CC"/>
    <w:rsid w:val="00732525"/>
    <w:rsid w:val="007325C6"/>
    <w:rsid w:val="007329F7"/>
    <w:rsid w:val="00733055"/>
    <w:rsid w:val="00733120"/>
    <w:rsid w:val="00733233"/>
    <w:rsid w:val="0073325B"/>
    <w:rsid w:val="00733971"/>
    <w:rsid w:val="00733B1F"/>
    <w:rsid w:val="00733D92"/>
    <w:rsid w:val="00733E3F"/>
    <w:rsid w:val="00733F3A"/>
    <w:rsid w:val="0073416C"/>
    <w:rsid w:val="00734266"/>
    <w:rsid w:val="0073503E"/>
    <w:rsid w:val="00735A80"/>
    <w:rsid w:val="00735C54"/>
    <w:rsid w:val="00735F57"/>
    <w:rsid w:val="00736E8A"/>
    <w:rsid w:val="007375BD"/>
    <w:rsid w:val="007377EC"/>
    <w:rsid w:val="00737829"/>
    <w:rsid w:val="00737BAC"/>
    <w:rsid w:val="00737C55"/>
    <w:rsid w:val="007401D9"/>
    <w:rsid w:val="007403B5"/>
    <w:rsid w:val="007404C1"/>
    <w:rsid w:val="00740724"/>
    <w:rsid w:val="007411E9"/>
    <w:rsid w:val="00741330"/>
    <w:rsid w:val="00741C7B"/>
    <w:rsid w:val="0074265B"/>
    <w:rsid w:val="007426AA"/>
    <w:rsid w:val="007428FF"/>
    <w:rsid w:val="00742953"/>
    <w:rsid w:val="00742C91"/>
    <w:rsid w:val="00742D11"/>
    <w:rsid w:val="0074343F"/>
    <w:rsid w:val="0074375E"/>
    <w:rsid w:val="00743A29"/>
    <w:rsid w:val="00743D4A"/>
    <w:rsid w:val="0074405A"/>
    <w:rsid w:val="00744616"/>
    <w:rsid w:val="007446E5"/>
    <w:rsid w:val="00744983"/>
    <w:rsid w:val="00744A1F"/>
    <w:rsid w:val="0074580F"/>
    <w:rsid w:val="00745840"/>
    <w:rsid w:val="00745922"/>
    <w:rsid w:val="00745AF0"/>
    <w:rsid w:val="00746598"/>
    <w:rsid w:val="007472B4"/>
    <w:rsid w:val="007475BD"/>
    <w:rsid w:val="00747A40"/>
    <w:rsid w:val="00747D56"/>
    <w:rsid w:val="007501F8"/>
    <w:rsid w:val="007502DB"/>
    <w:rsid w:val="007507AD"/>
    <w:rsid w:val="00750B44"/>
    <w:rsid w:val="00751E82"/>
    <w:rsid w:val="00752701"/>
    <w:rsid w:val="0075297D"/>
    <w:rsid w:val="00752D58"/>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278"/>
    <w:rsid w:val="007564F0"/>
    <w:rsid w:val="007566C9"/>
    <w:rsid w:val="00756F87"/>
    <w:rsid w:val="00756FED"/>
    <w:rsid w:val="0075701A"/>
    <w:rsid w:val="007575CC"/>
    <w:rsid w:val="007579CF"/>
    <w:rsid w:val="00757F79"/>
    <w:rsid w:val="00760B15"/>
    <w:rsid w:val="00760D4B"/>
    <w:rsid w:val="0076145F"/>
    <w:rsid w:val="00761875"/>
    <w:rsid w:val="00761BC0"/>
    <w:rsid w:val="00761C93"/>
    <w:rsid w:val="0076245D"/>
    <w:rsid w:val="007624E7"/>
    <w:rsid w:val="00762E24"/>
    <w:rsid w:val="00763089"/>
    <w:rsid w:val="0076331E"/>
    <w:rsid w:val="007639B3"/>
    <w:rsid w:val="00763ADC"/>
    <w:rsid w:val="007642CA"/>
    <w:rsid w:val="007643CF"/>
    <w:rsid w:val="007649D3"/>
    <w:rsid w:val="00764A88"/>
    <w:rsid w:val="00764B38"/>
    <w:rsid w:val="0076582A"/>
    <w:rsid w:val="00765ABF"/>
    <w:rsid w:val="00766070"/>
    <w:rsid w:val="007660F1"/>
    <w:rsid w:val="007662C3"/>
    <w:rsid w:val="00766386"/>
    <w:rsid w:val="00766780"/>
    <w:rsid w:val="00766996"/>
    <w:rsid w:val="00766B9B"/>
    <w:rsid w:val="00766C0F"/>
    <w:rsid w:val="00766C39"/>
    <w:rsid w:val="00766E3F"/>
    <w:rsid w:val="00767089"/>
    <w:rsid w:val="00770E9F"/>
    <w:rsid w:val="00771B0B"/>
    <w:rsid w:val="00771BAF"/>
    <w:rsid w:val="00771D09"/>
    <w:rsid w:val="007721AC"/>
    <w:rsid w:val="007722ED"/>
    <w:rsid w:val="00772659"/>
    <w:rsid w:val="007732DB"/>
    <w:rsid w:val="00773364"/>
    <w:rsid w:val="007739EF"/>
    <w:rsid w:val="00773A9A"/>
    <w:rsid w:val="00773E20"/>
    <w:rsid w:val="00774156"/>
    <w:rsid w:val="00774646"/>
    <w:rsid w:val="00774A9B"/>
    <w:rsid w:val="00774C20"/>
    <w:rsid w:val="00774C98"/>
    <w:rsid w:val="00775DD5"/>
    <w:rsid w:val="0077781A"/>
    <w:rsid w:val="00777F84"/>
    <w:rsid w:val="00780E4B"/>
    <w:rsid w:val="00781448"/>
    <w:rsid w:val="00781517"/>
    <w:rsid w:val="0078165B"/>
    <w:rsid w:val="0078200C"/>
    <w:rsid w:val="00782E44"/>
    <w:rsid w:val="00783256"/>
    <w:rsid w:val="00783449"/>
    <w:rsid w:val="007835FA"/>
    <w:rsid w:val="007838CD"/>
    <w:rsid w:val="00783A6E"/>
    <w:rsid w:val="00783C98"/>
    <w:rsid w:val="00783DEA"/>
    <w:rsid w:val="007850FF"/>
    <w:rsid w:val="00785D4A"/>
    <w:rsid w:val="007865C6"/>
    <w:rsid w:val="00786C6E"/>
    <w:rsid w:val="007870CD"/>
    <w:rsid w:val="00787508"/>
    <w:rsid w:val="00787ABC"/>
    <w:rsid w:val="00787B72"/>
    <w:rsid w:val="00787D98"/>
    <w:rsid w:val="007903A1"/>
    <w:rsid w:val="00790C4D"/>
    <w:rsid w:val="00791465"/>
    <w:rsid w:val="00791D14"/>
    <w:rsid w:val="00792257"/>
    <w:rsid w:val="007923FD"/>
    <w:rsid w:val="00792A92"/>
    <w:rsid w:val="007930EF"/>
    <w:rsid w:val="007935B8"/>
    <w:rsid w:val="007938DD"/>
    <w:rsid w:val="00793E2D"/>
    <w:rsid w:val="00794521"/>
    <w:rsid w:val="00794AB9"/>
    <w:rsid w:val="00794AE4"/>
    <w:rsid w:val="00794BD9"/>
    <w:rsid w:val="00794C44"/>
    <w:rsid w:val="0079561F"/>
    <w:rsid w:val="00795939"/>
    <w:rsid w:val="00795ACD"/>
    <w:rsid w:val="00795AE2"/>
    <w:rsid w:val="00796262"/>
    <w:rsid w:val="00796DC6"/>
    <w:rsid w:val="00796F00"/>
    <w:rsid w:val="00796FCE"/>
    <w:rsid w:val="00797172"/>
    <w:rsid w:val="0079737E"/>
    <w:rsid w:val="00797523"/>
    <w:rsid w:val="00797716"/>
    <w:rsid w:val="007977DD"/>
    <w:rsid w:val="007A0BD2"/>
    <w:rsid w:val="007A0C7E"/>
    <w:rsid w:val="007A0E39"/>
    <w:rsid w:val="007A16E0"/>
    <w:rsid w:val="007A19DA"/>
    <w:rsid w:val="007A205A"/>
    <w:rsid w:val="007A22A5"/>
    <w:rsid w:val="007A2843"/>
    <w:rsid w:val="007A2E27"/>
    <w:rsid w:val="007A3500"/>
    <w:rsid w:val="007A3B6F"/>
    <w:rsid w:val="007A3C79"/>
    <w:rsid w:val="007A3D48"/>
    <w:rsid w:val="007A3EF2"/>
    <w:rsid w:val="007A3F59"/>
    <w:rsid w:val="007A45C4"/>
    <w:rsid w:val="007A4880"/>
    <w:rsid w:val="007A48AA"/>
    <w:rsid w:val="007A5023"/>
    <w:rsid w:val="007A560C"/>
    <w:rsid w:val="007A5611"/>
    <w:rsid w:val="007A5E5B"/>
    <w:rsid w:val="007A5F35"/>
    <w:rsid w:val="007A614F"/>
    <w:rsid w:val="007A68C1"/>
    <w:rsid w:val="007A6CC8"/>
    <w:rsid w:val="007A7121"/>
    <w:rsid w:val="007A7235"/>
    <w:rsid w:val="007A72C2"/>
    <w:rsid w:val="007A7B70"/>
    <w:rsid w:val="007A7BDB"/>
    <w:rsid w:val="007B0434"/>
    <w:rsid w:val="007B07AE"/>
    <w:rsid w:val="007B0AAB"/>
    <w:rsid w:val="007B0BFF"/>
    <w:rsid w:val="007B0C0B"/>
    <w:rsid w:val="007B0C8B"/>
    <w:rsid w:val="007B1370"/>
    <w:rsid w:val="007B2205"/>
    <w:rsid w:val="007B225F"/>
    <w:rsid w:val="007B234E"/>
    <w:rsid w:val="007B2561"/>
    <w:rsid w:val="007B2800"/>
    <w:rsid w:val="007B29F6"/>
    <w:rsid w:val="007B2FF3"/>
    <w:rsid w:val="007B3236"/>
    <w:rsid w:val="007B3476"/>
    <w:rsid w:val="007B372C"/>
    <w:rsid w:val="007B3C30"/>
    <w:rsid w:val="007B3F1C"/>
    <w:rsid w:val="007B440A"/>
    <w:rsid w:val="007B44B3"/>
    <w:rsid w:val="007B45E5"/>
    <w:rsid w:val="007B45F7"/>
    <w:rsid w:val="007B496B"/>
    <w:rsid w:val="007B4DA8"/>
    <w:rsid w:val="007B50B4"/>
    <w:rsid w:val="007B56FE"/>
    <w:rsid w:val="007B57A1"/>
    <w:rsid w:val="007B5CB6"/>
    <w:rsid w:val="007B5E34"/>
    <w:rsid w:val="007B63E1"/>
    <w:rsid w:val="007B6EA8"/>
    <w:rsid w:val="007B7085"/>
    <w:rsid w:val="007B73CC"/>
    <w:rsid w:val="007B74D4"/>
    <w:rsid w:val="007B7B4D"/>
    <w:rsid w:val="007C02CF"/>
    <w:rsid w:val="007C0AB2"/>
    <w:rsid w:val="007C0C88"/>
    <w:rsid w:val="007C0E7A"/>
    <w:rsid w:val="007C0FF3"/>
    <w:rsid w:val="007C10E5"/>
    <w:rsid w:val="007C1318"/>
    <w:rsid w:val="007C15F4"/>
    <w:rsid w:val="007C160E"/>
    <w:rsid w:val="007C1E4C"/>
    <w:rsid w:val="007C21D8"/>
    <w:rsid w:val="007C2BEF"/>
    <w:rsid w:val="007C2D04"/>
    <w:rsid w:val="007C2F1F"/>
    <w:rsid w:val="007C2F8F"/>
    <w:rsid w:val="007C3093"/>
    <w:rsid w:val="007C3331"/>
    <w:rsid w:val="007C362B"/>
    <w:rsid w:val="007C3744"/>
    <w:rsid w:val="007C41BF"/>
    <w:rsid w:val="007C435B"/>
    <w:rsid w:val="007C4696"/>
    <w:rsid w:val="007C4DBD"/>
    <w:rsid w:val="007C52D2"/>
    <w:rsid w:val="007C5359"/>
    <w:rsid w:val="007C5559"/>
    <w:rsid w:val="007C557E"/>
    <w:rsid w:val="007C5989"/>
    <w:rsid w:val="007C5BB9"/>
    <w:rsid w:val="007C5CCF"/>
    <w:rsid w:val="007C5F31"/>
    <w:rsid w:val="007C6398"/>
    <w:rsid w:val="007C6C4F"/>
    <w:rsid w:val="007C6C5A"/>
    <w:rsid w:val="007C6DDF"/>
    <w:rsid w:val="007C78D2"/>
    <w:rsid w:val="007C7C8E"/>
    <w:rsid w:val="007C7D34"/>
    <w:rsid w:val="007D0651"/>
    <w:rsid w:val="007D0725"/>
    <w:rsid w:val="007D0BE3"/>
    <w:rsid w:val="007D0D47"/>
    <w:rsid w:val="007D0E4C"/>
    <w:rsid w:val="007D0E81"/>
    <w:rsid w:val="007D181B"/>
    <w:rsid w:val="007D18AD"/>
    <w:rsid w:val="007D19EE"/>
    <w:rsid w:val="007D282A"/>
    <w:rsid w:val="007D29D7"/>
    <w:rsid w:val="007D320B"/>
    <w:rsid w:val="007D3415"/>
    <w:rsid w:val="007D360D"/>
    <w:rsid w:val="007D36DC"/>
    <w:rsid w:val="007D3757"/>
    <w:rsid w:val="007D3CD1"/>
    <w:rsid w:val="007D3DC8"/>
    <w:rsid w:val="007D407D"/>
    <w:rsid w:val="007D43F9"/>
    <w:rsid w:val="007D4718"/>
    <w:rsid w:val="007D570A"/>
    <w:rsid w:val="007D590A"/>
    <w:rsid w:val="007D5A0B"/>
    <w:rsid w:val="007D5BC8"/>
    <w:rsid w:val="007D6260"/>
    <w:rsid w:val="007D659D"/>
    <w:rsid w:val="007D6966"/>
    <w:rsid w:val="007D6E37"/>
    <w:rsid w:val="007D7383"/>
    <w:rsid w:val="007D76C0"/>
    <w:rsid w:val="007D7D9B"/>
    <w:rsid w:val="007E069B"/>
    <w:rsid w:val="007E0C2D"/>
    <w:rsid w:val="007E1AC5"/>
    <w:rsid w:val="007E1C83"/>
    <w:rsid w:val="007E25E4"/>
    <w:rsid w:val="007E4867"/>
    <w:rsid w:val="007E4A3C"/>
    <w:rsid w:val="007E4D20"/>
    <w:rsid w:val="007E502F"/>
    <w:rsid w:val="007E510F"/>
    <w:rsid w:val="007E524D"/>
    <w:rsid w:val="007E558D"/>
    <w:rsid w:val="007E5842"/>
    <w:rsid w:val="007E5CB3"/>
    <w:rsid w:val="007E5E24"/>
    <w:rsid w:val="007E5EDF"/>
    <w:rsid w:val="007E66EE"/>
    <w:rsid w:val="007E671D"/>
    <w:rsid w:val="007E683B"/>
    <w:rsid w:val="007E6C72"/>
    <w:rsid w:val="007E6C9E"/>
    <w:rsid w:val="007E6E40"/>
    <w:rsid w:val="007E72DB"/>
    <w:rsid w:val="007F126E"/>
    <w:rsid w:val="007F1B4F"/>
    <w:rsid w:val="007F27F2"/>
    <w:rsid w:val="007F2C30"/>
    <w:rsid w:val="007F362D"/>
    <w:rsid w:val="007F3813"/>
    <w:rsid w:val="007F3B30"/>
    <w:rsid w:val="007F4206"/>
    <w:rsid w:val="007F42B0"/>
    <w:rsid w:val="007F44F0"/>
    <w:rsid w:val="007F4927"/>
    <w:rsid w:val="007F4DAD"/>
    <w:rsid w:val="007F4E69"/>
    <w:rsid w:val="007F4F1D"/>
    <w:rsid w:val="007F534A"/>
    <w:rsid w:val="007F546D"/>
    <w:rsid w:val="007F6171"/>
    <w:rsid w:val="007F6299"/>
    <w:rsid w:val="007F663E"/>
    <w:rsid w:val="007F7021"/>
    <w:rsid w:val="007F76CB"/>
    <w:rsid w:val="007F777E"/>
    <w:rsid w:val="007F7B22"/>
    <w:rsid w:val="00800285"/>
    <w:rsid w:val="00800308"/>
    <w:rsid w:val="008004D7"/>
    <w:rsid w:val="00800583"/>
    <w:rsid w:val="00800850"/>
    <w:rsid w:val="00800D59"/>
    <w:rsid w:val="00800E19"/>
    <w:rsid w:val="008012F1"/>
    <w:rsid w:val="008015B7"/>
    <w:rsid w:val="008016DA"/>
    <w:rsid w:val="008019A8"/>
    <w:rsid w:val="00801B3C"/>
    <w:rsid w:val="008020FE"/>
    <w:rsid w:val="00802236"/>
    <w:rsid w:val="00802A7E"/>
    <w:rsid w:val="00802DC2"/>
    <w:rsid w:val="00803104"/>
    <w:rsid w:val="008033B0"/>
    <w:rsid w:val="0080384B"/>
    <w:rsid w:val="00803A4F"/>
    <w:rsid w:val="00803C95"/>
    <w:rsid w:val="00803E8D"/>
    <w:rsid w:val="00804369"/>
    <w:rsid w:val="008044D7"/>
    <w:rsid w:val="00804511"/>
    <w:rsid w:val="00804600"/>
    <w:rsid w:val="00804685"/>
    <w:rsid w:val="008050DD"/>
    <w:rsid w:val="0080566E"/>
    <w:rsid w:val="00805706"/>
    <w:rsid w:val="0080570E"/>
    <w:rsid w:val="00805924"/>
    <w:rsid w:val="008059A6"/>
    <w:rsid w:val="00805E81"/>
    <w:rsid w:val="00806253"/>
    <w:rsid w:val="00806CF8"/>
    <w:rsid w:val="00807177"/>
    <w:rsid w:val="008073DB"/>
    <w:rsid w:val="008075A3"/>
    <w:rsid w:val="00807686"/>
    <w:rsid w:val="00807947"/>
    <w:rsid w:val="00807D3E"/>
    <w:rsid w:val="008105DD"/>
    <w:rsid w:val="00810687"/>
    <w:rsid w:val="00810A87"/>
    <w:rsid w:val="00810E15"/>
    <w:rsid w:val="00810ED9"/>
    <w:rsid w:val="008110C3"/>
    <w:rsid w:val="008115FE"/>
    <w:rsid w:val="00811747"/>
    <w:rsid w:val="00811C67"/>
    <w:rsid w:val="00811CEE"/>
    <w:rsid w:val="0081206F"/>
    <w:rsid w:val="008121E5"/>
    <w:rsid w:val="00812363"/>
    <w:rsid w:val="00812532"/>
    <w:rsid w:val="00813728"/>
    <w:rsid w:val="008148E3"/>
    <w:rsid w:val="00814ABC"/>
    <w:rsid w:val="008153AE"/>
    <w:rsid w:val="0081555C"/>
    <w:rsid w:val="00815B3F"/>
    <w:rsid w:val="0081639A"/>
    <w:rsid w:val="00816D0B"/>
    <w:rsid w:val="00817C85"/>
    <w:rsid w:val="00817DD0"/>
    <w:rsid w:val="00820201"/>
    <w:rsid w:val="0082040F"/>
    <w:rsid w:val="00820D6A"/>
    <w:rsid w:val="008214E4"/>
    <w:rsid w:val="00821524"/>
    <w:rsid w:val="008219FB"/>
    <w:rsid w:val="00821AD1"/>
    <w:rsid w:val="00821BCE"/>
    <w:rsid w:val="00821E0C"/>
    <w:rsid w:val="0082228B"/>
    <w:rsid w:val="008227F4"/>
    <w:rsid w:val="00822B0B"/>
    <w:rsid w:val="00822CA9"/>
    <w:rsid w:val="008232B1"/>
    <w:rsid w:val="00823857"/>
    <w:rsid w:val="008238A5"/>
    <w:rsid w:val="00823F64"/>
    <w:rsid w:val="0082478B"/>
    <w:rsid w:val="00825B33"/>
    <w:rsid w:val="00825FE2"/>
    <w:rsid w:val="008262E9"/>
    <w:rsid w:val="00826AA4"/>
    <w:rsid w:val="00826AED"/>
    <w:rsid w:val="008272FB"/>
    <w:rsid w:val="00830642"/>
    <w:rsid w:val="00830654"/>
    <w:rsid w:val="00831460"/>
    <w:rsid w:val="008319BC"/>
    <w:rsid w:val="00831B7D"/>
    <w:rsid w:val="00831F0C"/>
    <w:rsid w:val="00832129"/>
    <w:rsid w:val="0083291D"/>
    <w:rsid w:val="008337DD"/>
    <w:rsid w:val="008337F0"/>
    <w:rsid w:val="00833E9F"/>
    <w:rsid w:val="00833EA8"/>
    <w:rsid w:val="00835101"/>
    <w:rsid w:val="008351B0"/>
    <w:rsid w:val="008351B5"/>
    <w:rsid w:val="0083530A"/>
    <w:rsid w:val="00835447"/>
    <w:rsid w:val="00835D6A"/>
    <w:rsid w:val="0083616D"/>
    <w:rsid w:val="00836325"/>
    <w:rsid w:val="00836DC4"/>
    <w:rsid w:val="00837045"/>
    <w:rsid w:val="008370CE"/>
    <w:rsid w:val="00837230"/>
    <w:rsid w:val="00837997"/>
    <w:rsid w:val="00837A3D"/>
    <w:rsid w:val="00837BC1"/>
    <w:rsid w:val="0084006A"/>
    <w:rsid w:val="008408BB"/>
    <w:rsid w:val="00840D3B"/>
    <w:rsid w:val="00840D4A"/>
    <w:rsid w:val="0084101B"/>
    <w:rsid w:val="008416A8"/>
    <w:rsid w:val="0084188D"/>
    <w:rsid w:val="008419E1"/>
    <w:rsid w:val="00841EE6"/>
    <w:rsid w:val="00841F3E"/>
    <w:rsid w:val="00841F96"/>
    <w:rsid w:val="008423F3"/>
    <w:rsid w:val="00842723"/>
    <w:rsid w:val="00842CC0"/>
    <w:rsid w:val="00842CD0"/>
    <w:rsid w:val="008438BE"/>
    <w:rsid w:val="0084431A"/>
    <w:rsid w:val="00844432"/>
    <w:rsid w:val="008444B2"/>
    <w:rsid w:val="00844B7A"/>
    <w:rsid w:val="00844CA3"/>
    <w:rsid w:val="00844ED1"/>
    <w:rsid w:val="00845244"/>
    <w:rsid w:val="008452A3"/>
    <w:rsid w:val="0084534D"/>
    <w:rsid w:val="00845B40"/>
    <w:rsid w:val="00845E18"/>
    <w:rsid w:val="008460A5"/>
    <w:rsid w:val="00846BAF"/>
    <w:rsid w:val="00847157"/>
    <w:rsid w:val="00847168"/>
    <w:rsid w:val="00847837"/>
    <w:rsid w:val="008503A2"/>
    <w:rsid w:val="00850CFE"/>
    <w:rsid w:val="00850F86"/>
    <w:rsid w:val="00851578"/>
    <w:rsid w:val="008516ED"/>
    <w:rsid w:val="00852360"/>
    <w:rsid w:val="008525C0"/>
    <w:rsid w:val="0085262C"/>
    <w:rsid w:val="008526DB"/>
    <w:rsid w:val="0085281D"/>
    <w:rsid w:val="0085282B"/>
    <w:rsid w:val="00852A3B"/>
    <w:rsid w:val="00852C11"/>
    <w:rsid w:val="008534B5"/>
    <w:rsid w:val="008538A0"/>
    <w:rsid w:val="00853919"/>
    <w:rsid w:val="00854815"/>
    <w:rsid w:val="00854E56"/>
    <w:rsid w:val="00854F29"/>
    <w:rsid w:val="00855F9E"/>
    <w:rsid w:val="00856233"/>
    <w:rsid w:val="00856B50"/>
    <w:rsid w:val="00856F90"/>
    <w:rsid w:val="00856FE9"/>
    <w:rsid w:val="0085700C"/>
    <w:rsid w:val="008578D5"/>
    <w:rsid w:val="00857970"/>
    <w:rsid w:val="00860690"/>
    <w:rsid w:val="00861213"/>
    <w:rsid w:val="00861CD8"/>
    <w:rsid w:val="008629FC"/>
    <w:rsid w:val="0086321F"/>
    <w:rsid w:val="00863372"/>
    <w:rsid w:val="008633D5"/>
    <w:rsid w:val="00864037"/>
    <w:rsid w:val="008649E5"/>
    <w:rsid w:val="00864A1F"/>
    <w:rsid w:val="008656C8"/>
    <w:rsid w:val="008659EB"/>
    <w:rsid w:val="00865A92"/>
    <w:rsid w:val="00865BB7"/>
    <w:rsid w:val="00865CA5"/>
    <w:rsid w:val="0086661A"/>
    <w:rsid w:val="008667E5"/>
    <w:rsid w:val="00867B5E"/>
    <w:rsid w:val="00867E79"/>
    <w:rsid w:val="00870263"/>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4AED"/>
    <w:rsid w:val="008756B2"/>
    <w:rsid w:val="008757C6"/>
    <w:rsid w:val="008757F3"/>
    <w:rsid w:val="00875CBA"/>
    <w:rsid w:val="008760C2"/>
    <w:rsid w:val="0087724D"/>
    <w:rsid w:val="008772D2"/>
    <w:rsid w:val="0087760E"/>
    <w:rsid w:val="00877649"/>
    <w:rsid w:val="0087770E"/>
    <w:rsid w:val="00877933"/>
    <w:rsid w:val="00877E59"/>
    <w:rsid w:val="00880F6A"/>
    <w:rsid w:val="008813C0"/>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45B"/>
    <w:rsid w:val="00887E35"/>
    <w:rsid w:val="008900D5"/>
    <w:rsid w:val="00890101"/>
    <w:rsid w:val="008901D6"/>
    <w:rsid w:val="00890BB1"/>
    <w:rsid w:val="00890D4C"/>
    <w:rsid w:val="008913BC"/>
    <w:rsid w:val="00891BC3"/>
    <w:rsid w:val="00891F5E"/>
    <w:rsid w:val="008924C4"/>
    <w:rsid w:val="00892BD3"/>
    <w:rsid w:val="00893886"/>
    <w:rsid w:val="008940ED"/>
    <w:rsid w:val="00894187"/>
    <w:rsid w:val="00894799"/>
    <w:rsid w:val="00894F75"/>
    <w:rsid w:val="00895304"/>
    <w:rsid w:val="00895424"/>
    <w:rsid w:val="008960A1"/>
    <w:rsid w:val="008963F6"/>
    <w:rsid w:val="008964BA"/>
    <w:rsid w:val="00896609"/>
    <w:rsid w:val="00896BAF"/>
    <w:rsid w:val="00897633"/>
    <w:rsid w:val="008979D8"/>
    <w:rsid w:val="008A0402"/>
    <w:rsid w:val="008A050E"/>
    <w:rsid w:val="008A0775"/>
    <w:rsid w:val="008A0A0D"/>
    <w:rsid w:val="008A0ABC"/>
    <w:rsid w:val="008A0B78"/>
    <w:rsid w:val="008A0F56"/>
    <w:rsid w:val="008A14F4"/>
    <w:rsid w:val="008A1744"/>
    <w:rsid w:val="008A19D9"/>
    <w:rsid w:val="008A1A37"/>
    <w:rsid w:val="008A1A47"/>
    <w:rsid w:val="008A1F54"/>
    <w:rsid w:val="008A1FBF"/>
    <w:rsid w:val="008A2104"/>
    <w:rsid w:val="008A2583"/>
    <w:rsid w:val="008A2B55"/>
    <w:rsid w:val="008A2EEF"/>
    <w:rsid w:val="008A3611"/>
    <w:rsid w:val="008A3767"/>
    <w:rsid w:val="008A3B03"/>
    <w:rsid w:val="008A3E85"/>
    <w:rsid w:val="008A506B"/>
    <w:rsid w:val="008A522D"/>
    <w:rsid w:val="008A547C"/>
    <w:rsid w:val="008A57F7"/>
    <w:rsid w:val="008A59DB"/>
    <w:rsid w:val="008A64FC"/>
    <w:rsid w:val="008A6875"/>
    <w:rsid w:val="008A69AA"/>
    <w:rsid w:val="008A69BB"/>
    <w:rsid w:val="008A6C0F"/>
    <w:rsid w:val="008A76AF"/>
    <w:rsid w:val="008A77D4"/>
    <w:rsid w:val="008A7D84"/>
    <w:rsid w:val="008B03AF"/>
    <w:rsid w:val="008B0D9E"/>
    <w:rsid w:val="008B0FA1"/>
    <w:rsid w:val="008B10A3"/>
    <w:rsid w:val="008B127B"/>
    <w:rsid w:val="008B149D"/>
    <w:rsid w:val="008B174E"/>
    <w:rsid w:val="008B19D7"/>
    <w:rsid w:val="008B1AAD"/>
    <w:rsid w:val="008B1D1E"/>
    <w:rsid w:val="008B2A76"/>
    <w:rsid w:val="008B2E2B"/>
    <w:rsid w:val="008B3005"/>
    <w:rsid w:val="008B3065"/>
    <w:rsid w:val="008B3919"/>
    <w:rsid w:val="008B3C00"/>
    <w:rsid w:val="008B3C6A"/>
    <w:rsid w:val="008B3DF9"/>
    <w:rsid w:val="008B3E69"/>
    <w:rsid w:val="008B4898"/>
    <w:rsid w:val="008B540F"/>
    <w:rsid w:val="008B5828"/>
    <w:rsid w:val="008B61EF"/>
    <w:rsid w:val="008B715D"/>
    <w:rsid w:val="008B723B"/>
    <w:rsid w:val="008B767D"/>
    <w:rsid w:val="008B7BA4"/>
    <w:rsid w:val="008B7F1D"/>
    <w:rsid w:val="008C0052"/>
    <w:rsid w:val="008C0402"/>
    <w:rsid w:val="008C0D3F"/>
    <w:rsid w:val="008C156F"/>
    <w:rsid w:val="008C1581"/>
    <w:rsid w:val="008C15C1"/>
    <w:rsid w:val="008C1A6F"/>
    <w:rsid w:val="008C1AD7"/>
    <w:rsid w:val="008C1F40"/>
    <w:rsid w:val="008C1FA0"/>
    <w:rsid w:val="008C3020"/>
    <w:rsid w:val="008C3213"/>
    <w:rsid w:val="008C3218"/>
    <w:rsid w:val="008C33AB"/>
    <w:rsid w:val="008C4162"/>
    <w:rsid w:val="008C422F"/>
    <w:rsid w:val="008C5618"/>
    <w:rsid w:val="008C59E0"/>
    <w:rsid w:val="008C65CA"/>
    <w:rsid w:val="008C66AC"/>
    <w:rsid w:val="008C688E"/>
    <w:rsid w:val="008C6AE1"/>
    <w:rsid w:val="008C72D1"/>
    <w:rsid w:val="008C7915"/>
    <w:rsid w:val="008C7E07"/>
    <w:rsid w:val="008C7FA2"/>
    <w:rsid w:val="008D0308"/>
    <w:rsid w:val="008D0384"/>
    <w:rsid w:val="008D0404"/>
    <w:rsid w:val="008D07E7"/>
    <w:rsid w:val="008D0C75"/>
    <w:rsid w:val="008D1AF0"/>
    <w:rsid w:val="008D2A39"/>
    <w:rsid w:val="008D2CFE"/>
    <w:rsid w:val="008D2E12"/>
    <w:rsid w:val="008D2F68"/>
    <w:rsid w:val="008D369B"/>
    <w:rsid w:val="008D37CE"/>
    <w:rsid w:val="008D3FB3"/>
    <w:rsid w:val="008D40E4"/>
    <w:rsid w:val="008D428F"/>
    <w:rsid w:val="008D4C9C"/>
    <w:rsid w:val="008D538F"/>
    <w:rsid w:val="008D5780"/>
    <w:rsid w:val="008D5D51"/>
    <w:rsid w:val="008D5F92"/>
    <w:rsid w:val="008D6015"/>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7FF"/>
    <w:rsid w:val="008E784E"/>
    <w:rsid w:val="008E7F3E"/>
    <w:rsid w:val="008F0123"/>
    <w:rsid w:val="008F02F9"/>
    <w:rsid w:val="008F0E9C"/>
    <w:rsid w:val="008F10C4"/>
    <w:rsid w:val="008F139D"/>
    <w:rsid w:val="008F20DC"/>
    <w:rsid w:val="008F2662"/>
    <w:rsid w:val="008F2C4B"/>
    <w:rsid w:val="008F2E3D"/>
    <w:rsid w:val="008F3C2E"/>
    <w:rsid w:val="008F3CDA"/>
    <w:rsid w:val="008F433F"/>
    <w:rsid w:val="008F48D6"/>
    <w:rsid w:val="008F53B3"/>
    <w:rsid w:val="008F5E5D"/>
    <w:rsid w:val="008F5FE8"/>
    <w:rsid w:val="008F637A"/>
    <w:rsid w:val="008F65E1"/>
    <w:rsid w:val="008F6782"/>
    <w:rsid w:val="008F6A04"/>
    <w:rsid w:val="008F7902"/>
    <w:rsid w:val="008F7D82"/>
    <w:rsid w:val="00900194"/>
    <w:rsid w:val="009003B3"/>
    <w:rsid w:val="00900C9C"/>
    <w:rsid w:val="00901BC8"/>
    <w:rsid w:val="00901F55"/>
    <w:rsid w:val="0090239B"/>
    <w:rsid w:val="00902493"/>
    <w:rsid w:val="009026F1"/>
    <w:rsid w:val="0090278D"/>
    <w:rsid w:val="00902AC6"/>
    <w:rsid w:val="009032FB"/>
    <w:rsid w:val="00903596"/>
    <w:rsid w:val="00903B5E"/>
    <w:rsid w:val="00903D05"/>
    <w:rsid w:val="00904312"/>
    <w:rsid w:val="00904664"/>
    <w:rsid w:val="0090466B"/>
    <w:rsid w:val="00904A91"/>
    <w:rsid w:val="00904B2D"/>
    <w:rsid w:val="009053F1"/>
    <w:rsid w:val="00905488"/>
    <w:rsid w:val="00905D22"/>
    <w:rsid w:val="00906949"/>
    <w:rsid w:val="009076F0"/>
    <w:rsid w:val="00910231"/>
    <w:rsid w:val="00911404"/>
    <w:rsid w:val="0091144E"/>
    <w:rsid w:val="009114AE"/>
    <w:rsid w:val="00911CD7"/>
    <w:rsid w:val="00912E5D"/>
    <w:rsid w:val="009132A2"/>
    <w:rsid w:val="009138E2"/>
    <w:rsid w:val="009138FC"/>
    <w:rsid w:val="00913B73"/>
    <w:rsid w:val="00914297"/>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0F89"/>
    <w:rsid w:val="009212A1"/>
    <w:rsid w:val="00921357"/>
    <w:rsid w:val="0092139C"/>
    <w:rsid w:val="0092159F"/>
    <w:rsid w:val="00921779"/>
    <w:rsid w:val="0092339A"/>
    <w:rsid w:val="00923793"/>
    <w:rsid w:val="00923A6B"/>
    <w:rsid w:val="00924204"/>
    <w:rsid w:val="00924982"/>
    <w:rsid w:val="00924E86"/>
    <w:rsid w:val="0092548E"/>
    <w:rsid w:val="00925BFD"/>
    <w:rsid w:val="009263A2"/>
    <w:rsid w:val="00926B3C"/>
    <w:rsid w:val="00926DFA"/>
    <w:rsid w:val="00926E75"/>
    <w:rsid w:val="00926EC4"/>
    <w:rsid w:val="0092788C"/>
    <w:rsid w:val="00927BF0"/>
    <w:rsid w:val="00927CBD"/>
    <w:rsid w:val="00927F72"/>
    <w:rsid w:val="009300DB"/>
    <w:rsid w:val="00930539"/>
    <w:rsid w:val="009311C4"/>
    <w:rsid w:val="009314C8"/>
    <w:rsid w:val="00931538"/>
    <w:rsid w:val="00931543"/>
    <w:rsid w:val="00931B86"/>
    <w:rsid w:val="00932002"/>
    <w:rsid w:val="009323C9"/>
    <w:rsid w:val="00932FF8"/>
    <w:rsid w:val="00933094"/>
    <w:rsid w:val="009331E7"/>
    <w:rsid w:val="009332F7"/>
    <w:rsid w:val="009333A2"/>
    <w:rsid w:val="0093371F"/>
    <w:rsid w:val="009338F5"/>
    <w:rsid w:val="00933B67"/>
    <w:rsid w:val="00934385"/>
    <w:rsid w:val="009343C2"/>
    <w:rsid w:val="00934666"/>
    <w:rsid w:val="00935457"/>
    <w:rsid w:val="009359FF"/>
    <w:rsid w:val="00935E8C"/>
    <w:rsid w:val="00936335"/>
    <w:rsid w:val="009368F4"/>
    <w:rsid w:val="00936DE2"/>
    <w:rsid w:val="00937307"/>
    <w:rsid w:val="00937538"/>
    <w:rsid w:val="00937814"/>
    <w:rsid w:val="00940C30"/>
    <w:rsid w:val="00940FD7"/>
    <w:rsid w:val="009417B8"/>
    <w:rsid w:val="0094187B"/>
    <w:rsid w:val="00941ADF"/>
    <w:rsid w:val="00941D69"/>
    <w:rsid w:val="00942493"/>
    <w:rsid w:val="009427BA"/>
    <w:rsid w:val="00942A83"/>
    <w:rsid w:val="00942C4E"/>
    <w:rsid w:val="00943299"/>
    <w:rsid w:val="00943B88"/>
    <w:rsid w:val="00943E0F"/>
    <w:rsid w:val="0094421A"/>
    <w:rsid w:val="0094510E"/>
    <w:rsid w:val="00945815"/>
    <w:rsid w:val="009458F1"/>
    <w:rsid w:val="0094671E"/>
    <w:rsid w:val="00946794"/>
    <w:rsid w:val="0094781E"/>
    <w:rsid w:val="00947AFE"/>
    <w:rsid w:val="00947D4C"/>
    <w:rsid w:val="00947F5F"/>
    <w:rsid w:val="00947FF6"/>
    <w:rsid w:val="00950C7D"/>
    <w:rsid w:val="00950DBD"/>
    <w:rsid w:val="00951523"/>
    <w:rsid w:val="00951816"/>
    <w:rsid w:val="0095185F"/>
    <w:rsid w:val="00952035"/>
    <w:rsid w:val="009524CA"/>
    <w:rsid w:val="00952A53"/>
    <w:rsid w:val="00952C48"/>
    <w:rsid w:val="009536DE"/>
    <w:rsid w:val="00953819"/>
    <w:rsid w:val="009538F5"/>
    <w:rsid w:val="00953AAC"/>
    <w:rsid w:val="009543DA"/>
    <w:rsid w:val="0095498F"/>
    <w:rsid w:val="00954A17"/>
    <w:rsid w:val="00954A73"/>
    <w:rsid w:val="00955EB0"/>
    <w:rsid w:val="00956842"/>
    <w:rsid w:val="00956BD9"/>
    <w:rsid w:val="009575F7"/>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828"/>
    <w:rsid w:val="00970B36"/>
    <w:rsid w:val="00970B7A"/>
    <w:rsid w:val="009711DD"/>
    <w:rsid w:val="00971240"/>
    <w:rsid w:val="0097180E"/>
    <w:rsid w:val="0097197A"/>
    <w:rsid w:val="00971A48"/>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658B"/>
    <w:rsid w:val="00976867"/>
    <w:rsid w:val="0097707F"/>
    <w:rsid w:val="0098079C"/>
    <w:rsid w:val="00980B52"/>
    <w:rsid w:val="00980D90"/>
    <w:rsid w:val="00981364"/>
    <w:rsid w:val="0098184A"/>
    <w:rsid w:val="00981D93"/>
    <w:rsid w:val="00981F80"/>
    <w:rsid w:val="00982186"/>
    <w:rsid w:val="0098252F"/>
    <w:rsid w:val="00982D5A"/>
    <w:rsid w:val="0098329E"/>
    <w:rsid w:val="00983997"/>
    <w:rsid w:val="00983BC2"/>
    <w:rsid w:val="00983CD1"/>
    <w:rsid w:val="0098444A"/>
    <w:rsid w:val="00984F83"/>
    <w:rsid w:val="00985334"/>
    <w:rsid w:val="00985BC3"/>
    <w:rsid w:val="009866A6"/>
    <w:rsid w:val="009869D4"/>
    <w:rsid w:val="009872C3"/>
    <w:rsid w:val="009872FB"/>
    <w:rsid w:val="00987581"/>
    <w:rsid w:val="00987609"/>
    <w:rsid w:val="009877EC"/>
    <w:rsid w:val="00987984"/>
    <w:rsid w:val="009907BE"/>
    <w:rsid w:val="00991595"/>
    <w:rsid w:val="009915B5"/>
    <w:rsid w:val="00991794"/>
    <w:rsid w:val="009923F0"/>
    <w:rsid w:val="0099240D"/>
    <w:rsid w:val="0099246C"/>
    <w:rsid w:val="009925C2"/>
    <w:rsid w:val="00992883"/>
    <w:rsid w:val="00992A8B"/>
    <w:rsid w:val="00993302"/>
    <w:rsid w:val="00994025"/>
    <w:rsid w:val="00994050"/>
    <w:rsid w:val="0099441E"/>
    <w:rsid w:val="00995208"/>
    <w:rsid w:val="00995918"/>
    <w:rsid w:val="00996104"/>
    <w:rsid w:val="009961C8"/>
    <w:rsid w:val="00996281"/>
    <w:rsid w:val="00996490"/>
    <w:rsid w:val="00996885"/>
    <w:rsid w:val="00997169"/>
    <w:rsid w:val="00997968"/>
    <w:rsid w:val="00997BC2"/>
    <w:rsid w:val="00997DB6"/>
    <w:rsid w:val="009A03F7"/>
    <w:rsid w:val="009A0670"/>
    <w:rsid w:val="009A0BA6"/>
    <w:rsid w:val="009A0C43"/>
    <w:rsid w:val="009A1791"/>
    <w:rsid w:val="009A21F7"/>
    <w:rsid w:val="009A2217"/>
    <w:rsid w:val="009A255A"/>
    <w:rsid w:val="009A25AD"/>
    <w:rsid w:val="009A2977"/>
    <w:rsid w:val="009A2CD5"/>
    <w:rsid w:val="009A30D2"/>
    <w:rsid w:val="009A3196"/>
    <w:rsid w:val="009A3408"/>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A7A88"/>
    <w:rsid w:val="009B0100"/>
    <w:rsid w:val="009B0655"/>
    <w:rsid w:val="009B10DA"/>
    <w:rsid w:val="009B15C0"/>
    <w:rsid w:val="009B1656"/>
    <w:rsid w:val="009B1ED0"/>
    <w:rsid w:val="009B20DA"/>
    <w:rsid w:val="009B24A5"/>
    <w:rsid w:val="009B28EF"/>
    <w:rsid w:val="009B2D91"/>
    <w:rsid w:val="009B356F"/>
    <w:rsid w:val="009B3EC2"/>
    <w:rsid w:val="009B4127"/>
    <w:rsid w:val="009B4489"/>
    <w:rsid w:val="009B4FAC"/>
    <w:rsid w:val="009B50AD"/>
    <w:rsid w:val="009B6589"/>
    <w:rsid w:val="009B7761"/>
    <w:rsid w:val="009C000B"/>
    <w:rsid w:val="009C06F5"/>
    <w:rsid w:val="009C08A1"/>
    <w:rsid w:val="009C1072"/>
    <w:rsid w:val="009C1853"/>
    <w:rsid w:val="009C2260"/>
    <w:rsid w:val="009C248D"/>
    <w:rsid w:val="009C3619"/>
    <w:rsid w:val="009C4D2A"/>
    <w:rsid w:val="009C5A9A"/>
    <w:rsid w:val="009C5D34"/>
    <w:rsid w:val="009C64CE"/>
    <w:rsid w:val="009C6610"/>
    <w:rsid w:val="009C75DF"/>
    <w:rsid w:val="009C7BDE"/>
    <w:rsid w:val="009C7F71"/>
    <w:rsid w:val="009D10B9"/>
    <w:rsid w:val="009D11AF"/>
    <w:rsid w:val="009D154D"/>
    <w:rsid w:val="009D16A7"/>
    <w:rsid w:val="009D1921"/>
    <w:rsid w:val="009D193B"/>
    <w:rsid w:val="009D22F5"/>
    <w:rsid w:val="009D24A9"/>
    <w:rsid w:val="009D2EAA"/>
    <w:rsid w:val="009D2F6E"/>
    <w:rsid w:val="009D43BE"/>
    <w:rsid w:val="009D443F"/>
    <w:rsid w:val="009D46D8"/>
    <w:rsid w:val="009D4980"/>
    <w:rsid w:val="009D52E9"/>
    <w:rsid w:val="009D5494"/>
    <w:rsid w:val="009D58B5"/>
    <w:rsid w:val="009D698F"/>
    <w:rsid w:val="009D6C8D"/>
    <w:rsid w:val="009D6E7D"/>
    <w:rsid w:val="009D7177"/>
    <w:rsid w:val="009D7494"/>
    <w:rsid w:val="009D76FC"/>
    <w:rsid w:val="009D7E8C"/>
    <w:rsid w:val="009E05AF"/>
    <w:rsid w:val="009E0B01"/>
    <w:rsid w:val="009E0F26"/>
    <w:rsid w:val="009E0FBF"/>
    <w:rsid w:val="009E200C"/>
    <w:rsid w:val="009E205D"/>
    <w:rsid w:val="009E2286"/>
    <w:rsid w:val="009E28E9"/>
    <w:rsid w:val="009E2AE1"/>
    <w:rsid w:val="009E2BA1"/>
    <w:rsid w:val="009E2BC7"/>
    <w:rsid w:val="009E38DE"/>
    <w:rsid w:val="009E3BDB"/>
    <w:rsid w:val="009E3DA7"/>
    <w:rsid w:val="009E3E16"/>
    <w:rsid w:val="009E3F90"/>
    <w:rsid w:val="009E40EC"/>
    <w:rsid w:val="009E423E"/>
    <w:rsid w:val="009E4886"/>
    <w:rsid w:val="009E48D7"/>
    <w:rsid w:val="009E4AC4"/>
    <w:rsid w:val="009E4ED0"/>
    <w:rsid w:val="009E5180"/>
    <w:rsid w:val="009E5231"/>
    <w:rsid w:val="009E5BFB"/>
    <w:rsid w:val="009E6FDB"/>
    <w:rsid w:val="009F0354"/>
    <w:rsid w:val="009F0738"/>
    <w:rsid w:val="009F09EF"/>
    <w:rsid w:val="009F0BD0"/>
    <w:rsid w:val="009F0CB8"/>
    <w:rsid w:val="009F11A1"/>
    <w:rsid w:val="009F13D4"/>
    <w:rsid w:val="009F156B"/>
    <w:rsid w:val="009F18BC"/>
    <w:rsid w:val="009F190D"/>
    <w:rsid w:val="009F1C98"/>
    <w:rsid w:val="009F30DB"/>
    <w:rsid w:val="009F3163"/>
    <w:rsid w:val="009F3477"/>
    <w:rsid w:val="009F3BA7"/>
    <w:rsid w:val="009F3BC0"/>
    <w:rsid w:val="009F4238"/>
    <w:rsid w:val="009F4C83"/>
    <w:rsid w:val="009F4DF9"/>
    <w:rsid w:val="009F4FB1"/>
    <w:rsid w:val="009F529D"/>
    <w:rsid w:val="009F5408"/>
    <w:rsid w:val="009F54A4"/>
    <w:rsid w:val="009F59AC"/>
    <w:rsid w:val="009F5AA9"/>
    <w:rsid w:val="009F5D61"/>
    <w:rsid w:val="009F5DB9"/>
    <w:rsid w:val="009F6200"/>
    <w:rsid w:val="009F62BA"/>
    <w:rsid w:val="009F6487"/>
    <w:rsid w:val="009F6AD3"/>
    <w:rsid w:val="009F7006"/>
    <w:rsid w:val="009F70AD"/>
    <w:rsid w:val="009F72C5"/>
    <w:rsid w:val="009F73CB"/>
    <w:rsid w:val="009F743E"/>
    <w:rsid w:val="009F7760"/>
    <w:rsid w:val="009F7AB9"/>
    <w:rsid w:val="009F7B85"/>
    <w:rsid w:val="009F7D61"/>
    <w:rsid w:val="00A0102C"/>
    <w:rsid w:val="00A013D7"/>
    <w:rsid w:val="00A0170E"/>
    <w:rsid w:val="00A01775"/>
    <w:rsid w:val="00A01821"/>
    <w:rsid w:val="00A01838"/>
    <w:rsid w:val="00A0241D"/>
    <w:rsid w:val="00A026CD"/>
    <w:rsid w:val="00A0276C"/>
    <w:rsid w:val="00A02F35"/>
    <w:rsid w:val="00A02F66"/>
    <w:rsid w:val="00A0404A"/>
    <w:rsid w:val="00A04825"/>
    <w:rsid w:val="00A04867"/>
    <w:rsid w:val="00A04C9D"/>
    <w:rsid w:val="00A06132"/>
    <w:rsid w:val="00A061C2"/>
    <w:rsid w:val="00A0632E"/>
    <w:rsid w:val="00A06432"/>
    <w:rsid w:val="00A06D9C"/>
    <w:rsid w:val="00A070C7"/>
    <w:rsid w:val="00A078DB"/>
    <w:rsid w:val="00A07A49"/>
    <w:rsid w:val="00A07C1B"/>
    <w:rsid w:val="00A07FF2"/>
    <w:rsid w:val="00A10217"/>
    <w:rsid w:val="00A105C2"/>
    <w:rsid w:val="00A10D9D"/>
    <w:rsid w:val="00A11224"/>
    <w:rsid w:val="00A112E9"/>
    <w:rsid w:val="00A12350"/>
    <w:rsid w:val="00A125DB"/>
    <w:rsid w:val="00A12C9D"/>
    <w:rsid w:val="00A12D2E"/>
    <w:rsid w:val="00A13642"/>
    <w:rsid w:val="00A138D8"/>
    <w:rsid w:val="00A13FDA"/>
    <w:rsid w:val="00A14055"/>
    <w:rsid w:val="00A14189"/>
    <w:rsid w:val="00A141B0"/>
    <w:rsid w:val="00A1451B"/>
    <w:rsid w:val="00A147D7"/>
    <w:rsid w:val="00A14871"/>
    <w:rsid w:val="00A14A6B"/>
    <w:rsid w:val="00A14B79"/>
    <w:rsid w:val="00A1514A"/>
    <w:rsid w:val="00A158B1"/>
    <w:rsid w:val="00A15947"/>
    <w:rsid w:val="00A165CC"/>
    <w:rsid w:val="00A177BF"/>
    <w:rsid w:val="00A17D3E"/>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4108"/>
    <w:rsid w:val="00A342ED"/>
    <w:rsid w:val="00A3499D"/>
    <w:rsid w:val="00A35148"/>
    <w:rsid w:val="00A35561"/>
    <w:rsid w:val="00A36608"/>
    <w:rsid w:val="00A36844"/>
    <w:rsid w:val="00A36A71"/>
    <w:rsid w:val="00A370AF"/>
    <w:rsid w:val="00A3749E"/>
    <w:rsid w:val="00A37930"/>
    <w:rsid w:val="00A37984"/>
    <w:rsid w:val="00A4002F"/>
    <w:rsid w:val="00A400AA"/>
    <w:rsid w:val="00A404AB"/>
    <w:rsid w:val="00A42278"/>
    <w:rsid w:val="00A42456"/>
    <w:rsid w:val="00A4257F"/>
    <w:rsid w:val="00A4261F"/>
    <w:rsid w:val="00A4271A"/>
    <w:rsid w:val="00A42754"/>
    <w:rsid w:val="00A42B0D"/>
    <w:rsid w:val="00A42B5F"/>
    <w:rsid w:val="00A4326D"/>
    <w:rsid w:val="00A43275"/>
    <w:rsid w:val="00A4365E"/>
    <w:rsid w:val="00A439F2"/>
    <w:rsid w:val="00A43A76"/>
    <w:rsid w:val="00A43B4E"/>
    <w:rsid w:val="00A43D93"/>
    <w:rsid w:val="00A43DBA"/>
    <w:rsid w:val="00A44148"/>
    <w:rsid w:val="00A4474D"/>
    <w:rsid w:val="00A44CAA"/>
    <w:rsid w:val="00A45256"/>
    <w:rsid w:val="00A4657C"/>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1D4C"/>
    <w:rsid w:val="00A51DD0"/>
    <w:rsid w:val="00A52103"/>
    <w:rsid w:val="00A5219D"/>
    <w:rsid w:val="00A52A3E"/>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6D92"/>
    <w:rsid w:val="00A57227"/>
    <w:rsid w:val="00A572C3"/>
    <w:rsid w:val="00A575F3"/>
    <w:rsid w:val="00A57B23"/>
    <w:rsid w:val="00A57FA7"/>
    <w:rsid w:val="00A602AF"/>
    <w:rsid w:val="00A60C6F"/>
    <w:rsid w:val="00A60D52"/>
    <w:rsid w:val="00A60DBA"/>
    <w:rsid w:val="00A613BF"/>
    <w:rsid w:val="00A613DE"/>
    <w:rsid w:val="00A623A5"/>
    <w:rsid w:val="00A62803"/>
    <w:rsid w:val="00A6287C"/>
    <w:rsid w:val="00A629EB"/>
    <w:rsid w:val="00A6311E"/>
    <w:rsid w:val="00A63492"/>
    <w:rsid w:val="00A6359A"/>
    <w:rsid w:val="00A63647"/>
    <w:rsid w:val="00A64131"/>
    <w:rsid w:val="00A64533"/>
    <w:rsid w:val="00A649DD"/>
    <w:rsid w:val="00A651D9"/>
    <w:rsid w:val="00A65880"/>
    <w:rsid w:val="00A659E5"/>
    <w:rsid w:val="00A65AC2"/>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670"/>
    <w:rsid w:val="00A73942"/>
    <w:rsid w:val="00A73962"/>
    <w:rsid w:val="00A73C0B"/>
    <w:rsid w:val="00A73E1E"/>
    <w:rsid w:val="00A73FBB"/>
    <w:rsid w:val="00A749BD"/>
    <w:rsid w:val="00A75509"/>
    <w:rsid w:val="00A757C1"/>
    <w:rsid w:val="00A75CFA"/>
    <w:rsid w:val="00A76229"/>
    <w:rsid w:val="00A762D2"/>
    <w:rsid w:val="00A76779"/>
    <w:rsid w:val="00A769C2"/>
    <w:rsid w:val="00A76BDB"/>
    <w:rsid w:val="00A76C6C"/>
    <w:rsid w:val="00A76CA9"/>
    <w:rsid w:val="00A76DAA"/>
    <w:rsid w:val="00A77B2F"/>
    <w:rsid w:val="00A77BDD"/>
    <w:rsid w:val="00A8003A"/>
    <w:rsid w:val="00A80CB8"/>
    <w:rsid w:val="00A80E4B"/>
    <w:rsid w:val="00A81598"/>
    <w:rsid w:val="00A815A5"/>
    <w:rsid w:val="00A81689"/>
    <w:rsid w:val="00A819E1"/>
    <w:rsid w:val="00A81B59"/>
    <w:rsid w:val="00A81C7F"/>
    <w:rsid w:val="00A81D8D"/>
    <w:rsid w:val="00A81E51"/>
    <w:rsid w:val="00A820D1"/>
    <w:rsid w:val="00A827FF"/>
    <w:rsid w:val="00A82849"/>
    <w:rsid w:val="00A82874"/>
    <w:rsid w:val="00A83783"/>
    <w:rsid w:val="00A83890"/>
    <w:rsid w:val="00A83947"/>
    <w:rsid w:val="00A83BA9"/>
    <w:rsid w:val="00A843EA"/>
    <w:rsid w:val="00A853FD"/>
    <w:rsid w:val="00A857D7"/>
    <w:rsid w:val="00A85E4E"/>
    <w:rsid w:val="00A86B03"/>
    <w:rsid w:val="00A86B2A"/>
    <w:rsid w:val="00A86C3E"/>
    <w:rsid w:val="00A86F2E"/>
    <w:rsid w:val="00A870DE"/>
    <w:rsid w:val="00A87168"/>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5C25"/>
    <w:rsid w:val="00A96565"/>
    <w:rsid w:val="00A96ABD"/>
    <w:rsid w:val="00A96AD8"/>
    <w:rsid w:val="00A97CA6"/>
    <w:rsid w:val="00A97D6E"/>
    <w:rsid w:val="00AA034D"/>
    <w:rsid w:val="00AA05EF"/>
    <w:rsid w:val="00AA06A5"/>
    <w:rsid w:val="00AA0C67"/>
    <w:rsid w:val="00AA0CD9"/>
    <w:rsid w:val="00AA10FC"/>
    <w:rsid w:val="00AA223A"/>
    <w:rsid w:val="00AA2642"/>
    <w:rsid w:val="00AA28D7"/>
    <w:rsid w:val="00AA29F3"/>
    <w:rsid w:val="00AA3980"/>
    <w:rsid w:val="00AA3BE2"/>
    <w:rsid w:val="00AA3C97"/>
    <w:rsid w:val="00AA3D45"/>
    <w:rsid w:val="00AA4868"/>
    <w:rsid w:val="00AA59DC"/>
    <w:rsid w:val="00AA61C8"/>
    <w:rsid w:val="00AA653E"/>
    <w:rsid w:val="00AA66E3"/>
    <w:rsid w:val="00AA6849"/>
    <w:rsid w:val="00AA6911"/>
    <w:rsid w:val="00AA723C"/>
    <w:rsid w:val="00AA7EAA"/>
    <w:rsid w:val="00AB05B0"/>
    <w:rsid w:val="00AB0BF9"/>
    <w:rsid w:val="00AB0C7B"/>
    <w:rsid w:val="00AB0D8A"/>
    <w:rsid w:val="00AB120B"/>
    <w:rsid w:val="00AB13F5"/>
    <w:rsid w:val="00AB1BC5"/>
    <w:rsid w:val="00AB1CCD"/>
    <w:rsid w:val="00AB2264"/>
    <w:rsid w:val="00AB22AF"/>
    <w:rsid w:val="00AB26EF"/>
    <w:rsid w:val="00AB2A88"/>
    <w:rsid w:val="00AB2D28"/>
    <w:rsid w:val="00AB3CF1"/>
    <w:rsid w:val="00AB4480"/>
    <w:rsid w:val="00AB479A"/>
    <w:rsid w:val="00AB47F6"/>
    <w:rsid w:val="00AB4AD1"/>
    <w:rsid w:val="00AB4DE9"/>
    <w:rsid w:val="00AB51C9"/>
    <w:rsid w:val="00AB574B"/>
    <w:rsid w:val="00AB5E4C"/>
    <w:rsid w:val="00AB79BA"/>
    <w:rsid w:val="00AB79D4"/>
    <w:rsid w:val="00AB7FE6"/>
    <w:rsid w:val="00AC003E"/>
    <w:rsid w:val="00AC0878"/>
    <w:rsid w:val="00AC0CA4"/>
    <w:rsid w:val="00AC0FA3"/>
    <w:rsid w:val="00AC12A1"/>
    <w:rsid w:val="00AC13CA"/>
    <w:rsid w:val="00AC1F2D"/>
    <w:rsid w:val="00AC2206"/>
    <w:rsid w:val="00AC30BE"/>
    <w:rsid w:val="00AC3105"/>
    <w:rsid w:val="00AC3333"/>
    <w:rsid w:val="00AC346C"/>
    <w:rsid w:val="00AC361F"/>
    <w:rsid w:val="00AC37D3"/>
    <w:rsid w:val="00AC38C2"/>
    <w:rsid w:val="00AC43EC"/>
    <w:rsid w:val="00AC446A"/>
    <w:rsid w:val="00AC4B46"/>
    <w:rsid w:val="00AC5162"/>
    <w:rsid w:val="00AC576F"/>
    <w:rsid w:val="00AC58A6"/>
    <w:rsid w:val="00AC783A"/>
    <w:rsid w:val="00AC7EA3"/>
    <w:rsid w:val="00AD127E"/>
    <w:rsid w:val="00AD1421"/>
    <w:rsid w:val="00AD1D77"/>
    <w:rsid w:val="00AD24B4"/>
    <w:rsid w:val="00AD2CAD"/>
    <w:rsid w:val="00AD382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0FD"/>
    <w:rsid w:val="00AE0652"/>
    <w:rsid w:val="00AE090B"/>
    <w:rsid w:val="00AE098E"/>
    <w:rsid w:val="00AE11D4"/>
    <w:rsid w:val="00AE1505"/>
    <w:rsid w:val="00AE1681"/>
    <w:rsid w:val="00AE16CA"/>
    <w:rsid w:val="00AE1732"/>
    <w:rsid w:val="00AE19A2"/>
    <w:rsid w:val="00AE19DA"/>
    <w:rsid w:val="00AE1BBA"/>
    <w:rsid w:val="00AE1F73"/>
    <w:rsid w:val="00AE2257"/>
    <w:rsid w:val="00AE23E8"/>
    <w:rsid w:val="00AE2755"/>
    <w:rsid w:val="00AE324A"/>
    <w:rsid w:val="00AE3AAC"/>
    <w:rsid w:val="00AE3F8B"/>
    <w:rsid w:val="00AE4472"/>
    <w:rsid w:val="00AE4960"/>
    <w:rsid w:val="00AE4D69"/>
    <w:rsid w:val="00AE5262"/>
    <w:rsid w:val="00AE6305"/>
    <w:rsid w:val="00AE6654"/>
    <w:rsid w:val="00AE66A9"/>
    <w:rsid w:val="00AE6C52"/>
    <w:rsid w:val="00AE6C76"/>
    <w:rsid w:val="00AE6C7B"/>
    <w:rsid w:val="00AE71CD"/>
    <w:rsid w:val="00AE75D3"/>
    <w:rsid w:val="00AE7649"/>
    <w:rsid w:val="00AE7784"/>
    <w:rsid w:val="00AE793A"/>
    <w:rsid w:val="00AF037D"/>
    <w:rsid w:val="00AF03A6"/>
    <w:rsid w:val="00AF0483"/>
    <w:rsid w:val="00AF0B27"/>
    <w:rsid w:val="00AF0E7E"/>
    <w:rsid w:val="00AF11D5"/>
    <w:rsid w:val="00AF135E"/>
    <w:rsid w:val="00AF1361"/>
    <w:rsid w:val="00AF137A"/>
    <w:rsid w:val="00AF17D3"/>
    <w:rsid w:val="00AF1854"/>
    <w:rsid w:val="00AF1982"/>
    <w:rsid w:val="00AF1C74"/>
    <w:rsid w:val="00AF1D22"/>
    <w:rsid w:val="00AF21B2"/>
    <w:rsid w:val="00AF31FB"/>
    <w:rsid w:val="00AF347E"/>
    <w:rsid w:val="00AF366A"/>
    <w:rsid w:val="00AF3D2A"/>
    <w:rsid w:val="00AF48DC"/>
    <w:rsid w:val="00AF4EB5"/>
    <w:rsid w:val="00AF5666"/>
    <w:rsid w:val="00AF5BA6"/>
    <w:rsid w:val="00AF5C71"/>
    <w:rsid w:val="00AF5DE9"/>
    <w:rsid w:val="00AF5E9D"/>
    <w:rsid w:val="00AF6176"/>
    <w:rsid w:val="00AF648D"/>
    <w:rsid w:val="00AF6692"/>
    <w:rsid w:val="00AF6BDB"/>
    <w:rsid w:val="00AF6BDC"/>
    <w:rsid w:val="00AF7252"/>
    <w:rsid w:val="00AF748E"/>
    <w:rsid w:val="00AF7B78"/>
    <w:rsid w:val="00AF7FF1"/>
    <w:rsid w:val="00B0000D"/>
    <w:rsid w:val="00B00419"/>
    <w:rsid w:val="00B006BB"/>
    <w:rsid w:val="00B008CD"/>
    <w:rsid w:val="00B00CBD"/>
    <w:rsid w:val="00B01157"/>
    <w:rsid w:val="00B015A7"/>
    <w:rsid w:val="00B01D16"/>
    <w:rsid w:val="00B01FCD"/>
    <w:rsid w:val="00B02263"/>
    <w:rsid w:val="00B02373"/>
    <w:rsid w:val="00B0259B"/>
    <w:rsid w:val="00B025EA"/>
    <w:rsid w:val="00B02A11"/>
    <w:rsid w:val="00B02CA2"/>
    <w:rsid w:val="00B03498"/>
    <w:rsid w:val="00B041A4"/>
    <w:rsid w:val="00B04EC3"/>
    <w:rsid w:val="00B05419"/>
    <w:rsid w:val="00B0582F"/>
    <w:rsid w:val="00B05A50"/>
    <w:rsid w:val="00B05C74"/>
    <w:rsid w:val="00B05CE5"/>
    <w:rsid w:val="00B06C8F"/>
    <w:rsid w:val="00B07108"/>
    <w:rsid w:val="00B075D2"/>
    <w:rsid w:val="00B079C9"/>
    <w:rsid w:val="00B108A7"/>
    <w:rsid w:val="00B10C89"/>
    <w:rsid w:val="00B10E42"/>
    <w:rsid w:val="00B1159B"/>
    <w:rsid w:val="00B1166C"/>
    <w:rsid w:val="00B11A6B"/>
    <w:rsid w:val="00B11DBD"/>
    <w:rsid w:val="00B11F20"/>
    <w:rsid w:val="00B1255D"/>
    <w:rsid w:val="00B12A25"/>
    <w:rsid w:val="00B12A72"/>
    <w:rsid w:val="00B12C12"/>
    <w:rsid w:val="00B12D18"/>
    <w:rsid w:val="00B1322B"/>
    <w:rsid w:val="00B13D22"/>
    <w:rsid w:val="00B13E9A"/>
    <w:rsid w:val="00B144E8"/>
    <w:rsid w:val="00B14986"/>
    <w:rsid w:val="00B14A71"/>
    <w:rsid w:val="00B1532F"/>
    <w:rsid w:val="00B156F3"/>
    <w:rsid w:val="00B160A8"/>
    <w:rsid w:val="00B16BB3"/>
    <w:rsid w:val="00B16C69"/>
    <w:rsid w:val="00B16E27"/>
    <w:rsid w:val="00B17123"/>
    <w:rsid w:val="00B17314"/>
    <w:rsid w:val="00B1756E"/>
    <w:rsid w:val="00B17760"/>
    <w:rsid w:val="00B17874"/>
    <w:rsid w:val="00B2142A"/>
    <w:rsid w:val="00B22C8B"/>
    <w:rsid w:val="00B22E86"/>
    <w:rsid w:val="00B23318"/>
    <w:rsid w:val="00B235DC"/>
    <w:rsid w:val="00B235F6"/>
    <w:rsid w:val="00B24B13"/>
    <w:rsid w:val="00B2503F"/>
    <w:rsid w:val="00B251F6"/>
    <w:rsid w:val="00B2567C"/>
    <w:rsid w:val="00B259F1"/>
    <w:rsid w:val="00B25BAC"/>
    <w:rsid w:val="00B26182"/>
    <w:rsid w:val="00B2632B"/>
    <w:rsid w:val="00B267E2"/>
    <w:rsid w:val="00B27564"/>
    <w:rsid w:val="00B2788A"/>
    <w:rsid w:val="00B27BB1"/>
    <w:rsid w:val="00B27BF2"/>
    <w:rsid w:val="00B27E14"/>
    <w:rsid w:val="00B30393"/>
    <w:rsid w:val="00B30657"/>
    <w:rsid w:val="00B30D21"/>
    <w:rsid w:val="00B30DD8"/>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5EF1"/>
    <w:rsid w:val="00B363CE"/>
    <w:rsid w:val="00B36E28"/>
    <w:rsid w:val="00B36F29"/>
    <w:rsid w:val="00B375A5"/>
    <w:rsid w:val="00B3773C"/>
    <w:rsid w:val="00B402B1"/>
    <w:rsid w:val="00B4182F"/>
    <w:rsid w:val="00B41ED2"/>
    <w:rsid w:val="00B4315D"/>
    <w:rsid w:val="00B43437"/>
    <w:rsid w:val="00B43E2F"/>
    <w:rsid w:val="00B44412"/>
    <w:rsid w:val="00B4483A"/>
    <w:rsid w:val="00B44C9E"/>
    <w:rsid w:val="00B44DFD"/>
    <w:rsid w:val="00B450D4"/>
    <w:rsid w:val="00B454C1"/>
    <w:rsid w:val="00B45839"/>
    <w:rsid w:val="00B459EC"/>
    <w:rsid w:val="00B45FA4"/>
    <w:rsid w:val="00B46740"/>
    <w:rsid w:val="00B4690D"/>
    <w:rsid w:val="00B46A03"/>
    <w:rsid w:val="00B46BD8"/>
    <w:rsid w:val="00B46DEB"/>
    <w:rsid w:val="00B47B80"/>
    <w:rsid w:val="00B50F80"/>
    <w:rsid w:val="00B51247"/>
    <w:rsid w:val="00B51472"/>
    <w:rsid w:val="00B518AB"/>
    <w:rsid w:val="00B51B2D"/>
    <w:rsid w:val="00B51B5A"/>
    <w:rsid w:val="00B5229A"/>
    <w:rsid w:val="00B52769"/>
    <w:rsid w:val="00B5381A"/>
    <w:rsid w:val="00B5412F"/>
    <w:rsid w:val="00B546F3"/>
    <w:rsid w:val="00B5533C"/>
    <w:rsid w:val="00B55943"/>
    <w:rsid w:val="00B55DE2"/>
    <w:rsid w:val="00B569F1"/>
    <w:rsid w:val="00B571A2"/>
    <w:rsid w:val="00B575DF"/>
    <w:rsid w:val="00B57BDC"/>
    <w:rsid w:val="00B6027F"/>
    <w:rsid w:val="00B6076A"/>
    <w:rsid w:val="00B612C6"/>
    <w:rsid w:val="00B61844"/>
    <w:rsid w:val="00B618FA"/>
    <w:rsid w:val="00B6190C"/>
    <w:rsid w:val="00B61FA8"/>
    <w:rsid w:val="00B61FD2"/>
    <w:rsid w:val="00B62553"/>
    <w:rsid w:val="00B629E2"/>
    <w:rsid w:val="00B62FB6"/>
    <w:rsid w:val="00B6317C"/>
    <w:rsid w:val="00B63D5F"/>
    <w:rsid w:val="00B63D95"/>
    <w:rsid w:val="00B63EE0"/>
    <w:rsid w:val="00B63F68"/>
    <w:rsid w:val="00B64048"/>
    <w:rsid w:val="00B640F0"/>
    <w:rsid w:val="00B64510"/>
    <w:rsid w:val="00B6466A"/>
    <w:rsid w:val="00B6525D"/>
    <w:rsid w:val="00B65A96"/>
    <w:rsid w:val="00B65D96"/>
    <w:rsid w:val="00B65E12"/>
    <w:rsid w:val="00B65EB5"/>
    <w:rsid w:val="00B6634C"/>
    <w:rsid w:val="00B6648F"/>
    <w:rsid w:val="00B66AE0"/>
    <w:rsid w:val="00B66D62"/>
    <w:rsid w:val="00B67087"/>
    <w:rsid w:val="00B670FD"/>
    <w:rsid w:val="00B67718"/>
    <w:rsid w:val="00B705A8"/>
    <w:rsid w:val="00B706F1"/>
    <w:rsid w:val="00B70CA9"/>
    <w:rsid w:val="00B715C8"/>
    <w:rsid w:val="00B7171C"/>
    <w:rsid w:val="00B71782"/>
    <w:rsid w:val="00B71E4B"/>
    <w:rsid w:val="00B7223F"/>
    <w:rsid w:val="00B72684"/>
    <w:rsid w:val="00B72820"/>
    <w:rsid w:val="00B72FDA"/>
    <w:rsid w:val="00B7351C"/>
    <w:rsid w:val="00B74632"/>
    <w:rsid w:val="00B746CE"/>
    <w:rsid w:val="00B74DC7"/>
    <w:rsid w:val="00B74EA2"/>
    <w:rsid w:val="00B751F7"/>
    <w:rsid w:val="00B7522D"/>
    <w:rsid w:val="00B7524D"/>
    <w:rsid w:val="00B75875"/>
    <w:rsid w:val="00B75EA7"/>
    <w:rsid w:val="00B76695"/>
    <w:rsid w:val="00B76AD3"/>
    <w:rsid w:val="00B771EA"/>
    <w:rsid w:val="00B77363"/>
    <w:rsid w:val="00B774FB"/>
    <w:rsid w:val="00B77D09"/>
    <w:rsid w:val="00B77E9C"/>
    <w:rsid w:val="00B80C4C"/>
    <w:rsid w:val="00B811EF"/>
    <w:rsid w:val="00B81735"/>
    <w:rsid w:val="00B81B5B"/>
    <w:rsid w:val="00B81DF8"/>
    <w:rsid w:val="00B822FF"/>
    <w:rsid w:val="00B823F4"/>
    <w:rsid w:val="00B82A1A"/>
    <w:rsid w:val="00B831F3"/>
    <w:rsid w:val="00B8332D"/>
    <w:rsid w:val="00B83C31"/>
    <w:rsid w:val="00B847F8"/>
    <w:rsid w:val="00B850EA"/>
    <w:rsid w:val="00B851C7"/>
    <w:rsid w:val="00B85C77"/>
    <w:rsid w:val="00B86648"/>
    <w:rsid w:val="00B86796"/>
    <w:rsid w:val="00B87581"/>
    <w:rsid w:val="00B87834"/>
    <w:rsid w:val="00B87AA5"/>
    <w:rsid w:val="00B903AB"/>
    <w:rsid w:val="00B912AB"/>
    <w:rsid w:val="00B918F0"/>
    <w:rsid w:val="00B919C3"/>
    <w:rsid w:val="00B91C3D"/>
    <w:rsid w:val="00B92D9E"/>
    <w:rsid w:val="00B931D5"/>
    <w:rsid w:val="00B935B2"/>
    <w:rsid w:val="00B93938"/>
    <w:rsid w:val="00B94279"/>
    <w:rsid w:val="00B9429B"/>
    <w:rsid w:val="00B943E0"/>
    <w:rsid w:val="00B94D80"/>
    <w:rsid w:val="00B95A97"/>
    <w:rsid w:val="00B95BFC"/>
    <w:rsid w:val="00B96376"/>
    <w:rsid w:val="00B9643E"/>
    <w:rsid w:val="00B96773"/>
    <w:rsid w:val="00B96CBD"/>
    <w:rsid w:val="00B971A6"/>
    <w:rsid w:val="00B97552"/>
    <w:rsid w:val="00B97B3E"/>
    <w:rsid w:val="00BA00A1"/>
    <w:rsid w:val="00BA00FD"/>
    <w:rsid w:val="00BA0B22"/>
    <w:rsid w:val="00BA1311"/>
    <w:rsid w:val="00BA224A"/>
    <w:rsid w:val="00BA254F"/>
    <w:rsid w:val="00BA25E5"/>
    <w:rsid w:val="00BA2B54"/>
    <w:rsid w:val="00BA3092"/>
    <w:rsid w:val="00BA3398"/>
    <w:rsid w:val="00BA451C"/>
    <w:rsid w:val="00BA4A81"/>
    <w:rsid w:val="00BA4A8C"/>
    <w:rsid w:val="00BA501A"/>
    <w:rsid w:val="00BA54F5"/>
    <w:rsid w:val="00BA5F51"/>
    <w:rsid w:val="00BA6057"/>
    <w:rsid w:val="00BA73E8"/>
    <w:rsid w:val="00BA767F"/>
    <w:rsid w:val="00BA7692"/>
    <w:rsid w:val="00BA76BB"/>
    <w:rsid w:val="00BA782C"/>
    <w:rsid w:val="00BB06A3"/>
    <w:rsid w:val="00BB0843"/>
    <w:rsid w:val="00BB0A8C"/>
    <w:rsid w:val="00BB0CD4"/>
    <w:rsid w:val="00BB0DE2"/>
    <w:rsid w:val="00BB0EAB"/>
    <w:rsid w:val="00BB0FC0"/>
    <w:rsid w:val="00BB20EC"/>
    <w:rsid w:val="00BB235D"/>
    <w:rsid w:val="00BB2B3B"/>
    <w:rsid w:val="00BB2CD3"/>
    <w:rsid w:val="00BB36C0"/>
    <w:rsid w:val="00BB3BAD"/>
    <w:rsid w:val="00BB3DB0"/>
    <w:rsid w:val="00BB4047"/>
    <w:rsid w:val="00BB4A63"/>
    <w:rsid w:val="00BB4DC4"/>
    <w:rsid w:val="00BB50B1"/>
    <w:rsid w:val="00BB5190"/>
    <w:rsid w:val="00BB5C6C"/>
    <w:rsid w:val="00BB5D10"/>
    <w:rsid w:val="00BB5D50"/>
    <w:rsid w:val="00BB6117"/>
    <w:rsid w:val="00BB624C"/>
    <w:rsid w:val="00BB68C6"/>
    <w:rsid w:val="00BB69B7"/>
    <w:rsid w:val="00BB6BB9"/>
    <w:rsid w:val="00BB6ED9"/>
    <w:rsid w:val="00BB6FCB"/>
    <w:rsid w:val="00BB719D"/>
    <w:rsid w:val="00BB7794"/>
    <w:rsid w:val="00BB7D27"/>
    <w:rsid w:val="00BC049A"/>
    <w:rsid w:val="00BC058B"/>
    <w:rsid w:val="00BC13D3"/>
    <w:rsid w:val="00BC1EB6"/>
    <w:rsid w:val="00BC1F0A"/>
    <w:rsid w:val="00BC2687"/>
    <w:rsid w:val="00BC2E55"/>
    <w:rsid w:val="00BC359C"/>
    <w:rsid w:val="00BC3AC5"/>
    <w:rsid w:val="00BC4011"/>
    <w:rsid w:val="00BC4111"/>
    <w:rsid w:val="00BC49D7"/>
    <w:rsid w:val="00BC4FAB"/>
    <w:rsid w:val="00BC5080"/>
    <w:rsid w:val="00BC541C"/>
    <w:rsid w:val="00BC58E6"/>
    <w:rsid w:val="00BC5A35"/>
    <w:rsid w:val="00BC5D99"/>
    <w:rsid w:val="00BC602C"/>
    <w:rsid w:val="00BC6C94"/>
    <w:rsid w:val="00BC6D3B"/>
    <w:rsid w:val="00BC71E2"/>
    <w:rsid w:val="00BC797E"/>
    <w:rsid w:val="00BC7B89"/>
    <w:rsid w:val="00BC7E39"/>
    <w:rsid w:val="00BD01ED"/>
    <w:rsid w:val="00BD020E"/>
    <w:rsid w:val="00BD0430"/>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425"/>
    <w:rsid w:val="00BD506F"/>
    <w:rsid w:val="00BD56CD"/>
    <w:rsid w:val="00BD59AC"/>
    <w:rsid w:val="00BD6488"/>
    <w:rsid w:val="00BD6579"/>
    <w:rsid w:val="00BD6753"/>
    <w:rsid w:val="00BD6CF0"/>
    <w:rsid w:val="00BD6D1A"/>
    <w:rsid w:val="00BD71DA"/>
    <w:rsid w:val="00BD7B4E"/>
    <w:rsid w:val="00BD7B51"/>
    <w:rsid w:val="00BD7EE7"/>
    <w:rsid w:val="00BD7FE0"/>
    <w:rsid w:val="00BE00F7"/>
    <w:rsid w:val="00BE05CA"/>
    <w:rsid w:val="00BE072E"/>
    <w:rsid w:val="00BE0D35"/>
    <w:rsid w:val="00BE0DE5"/>
    <w:rsid w:val="00BE0F35"/>
    <w:rsid w:val="00BE17B3"/>
    <w:rsid w:val="00BE1C98"/>
    <w:rsid w:val="00BE1CC2"/>
    <w:rsid w:val="00BE212B"/>
    <w:rsid w:val="00BE24BC"/>
    <w:rsid w:val="00BE2A53"/>
    <w:rsid w:val="00BE2DA8"/>
    <w:rsid w:val="00BE2E3C"/>
    <w:rsid w:val="00BE2EA6"/>
    <w:rsid w:val="00BE31D4"/>
    <w:rsid w:val="00BE33E0"/>
    <w:rsid w:val="00BE36E8"/>
    <w:rsid w:val="00BE375A"/>
    <w:rsid w:val="00BE3C3A"/>
    <w:rsid w:val="00BE3F01"/>
    <w:rsid w:val="00BE45B2"/>
    <w:rsid w:val="00BE479E"/>
    <w:rsid w:val="00BE4EB0"/>
    <w:rsid w:val="00BE5491"/>
    <w:rsid w:val="00BE6C19"/>
    <w:rsid w:val="00BE6E55"/>
    <w:rsid w:val="00BE75AD"/>
    <w:rsid w:val="00BE7ED3"/>
    <w:rsid w:val="00BF011B"/>
    <w:rsid w:val="00BF01B1"/>
    <w:rsid w:val="00BF039F"/>
    <w:rsid w:val="00BF056A"/>
    <w:rsid w:val="00BF060D"/>
    <w:rsid w:val="00BF0685"/>
    <w:rsid w:val="00BF082A"/>
    <w:rsid w:val="00BF157C"/>
    <w:rsid w:val="00BF1796"/>
    <w:rsid w:val="00BF28CC"/>
    <w:rsid w:val="00BF2971"/>
    <w:rsid w:val="00BF2AB6"/>
    <w:rsid w:val="00BF3DFB"/>
    <w:rsid w:val="00BF3F29"/>
    <w:rsid w:val="00BF437B"/>
    <w:rsid w:val="00BF4D7E"/>
    <w:rsid w:val="00BF5165"/>
    <w:rsid w:val="00BF52C5"/>
    <w:rsid w:val="00BF576A"/>
    <w:rsid w:val="00BF6F65"/>
    <w:rsid w:val="00BF74A9"/>
    <w:rsid w:val="00BF7B86"/>
    <w:rsid w:val="00BF7E4B"/>
    <w:rsid w:val="00C00211"/>
    <w:rsid w:val="00C0059B"/>
    <w:rsid w:val="00C00776"/>
    <w:rsid w:val="00C00921"/>
    <w:rsid w:val="00C00FBA"/>
    <w:rsid w:val="00C014B7"/>
    <w:rsid w:val="00C01C4C"/>
    <w:rsid w:val="00C01EF8"/>
    <w:rsid w:val="00C03137"/>
    <w:rsid w:val="00C038A4"/>
    <w:rsid w:val="00C039AD"/>
    <w:rsid w:val="00C03A1E"/>
    <w:rsid w:val="00C0568C"/>
    <w:rsid w:val="00C059A5"/>
    <w:rsid w:val="00C05B96"/>
    <w:rsid w:val="00C0691D"/>
    <w:rsid w:val="00C06C9F"/>
    <w:rsid w:val="00C0713F"/>
    <w:rsid w:val="00C079C3"/>
    <w:rsid w:val="00C10038"/>
    <w:rsid w:val="00C10149"/>
    <w:rsid w:val="00C103F8"/>
    <w:rsid w:val="00C1074F"/>
    <w:rsid w:val="00C10C65"/>
    <w:rsid w:val="00C10D4E"/>
    <w:rsid w:val="00C1114A"/>
    <w:rsid w:val="00C112DF"/>
    <w:rsid w:val="00C112FA"/>
    <w:rsid w:val="00C11371"/>
    <w:rsid w:val="00C1175A"/>
    <w:rsid w:val="00C11DE8"/>
    <w:rsid w:val="00C11E04"/>
    <w:rsid w:val="00C11E58"/>
    <w:rsid w:val="00C1283E"/>
    <w:rsid w:val="00C12C28"/>
    <w:rsid w:val="00C1388A"/>
    <w:rsid w:val="00C138B2"/>
    <w:rsid w:val="00C14102"/>
    <w:rsid w:val="00C14F5D"/>
    <w:rsid w:val="00C15084"/>
    <w:rsid w:val="00C16036"/>
    <w:rsid w:val="00C16333"/>
    <w:rsid w:val="00C16AC7"/>
    <w:rsid w:val="00C16E38"/>
    <w:rsid w:val="00C172DE"/>
    <w:rsid w:val="00C174E3"/>
    <w:rsid w:val="00C17799"/>
    <w:rsid w:val="00C17D2A"/>
    <w:rsid w:val="00C17F6B"/>
    <w:rsid w:val="00C2008C"/>
    <w:rsid w:val="00C20650"/>
    <w:rsid w:val="00C20721"/>
    <w:rsid w:val="00C20941"/>
    <w:rsid w:val="00C210D1"/>
    <w:rsid w:val="00C2112D"/>
    <w:rsid w:val="00C21908"/>
    <w:rsid w:val="00C2208A"/>
    <w:rsid w:val="00C225F7"/>
    <w:rsid w:val="00C22ECC"/>
    <w:rsid w:val="00C232A1"/>
    <w:rsid w:val="00C23479"/>
    <w:rsid w:val="00C23F40"/>
    <w:rsid w:val="00C24152"/>
    <w:rsid w:val="00C2437B"/>
    <w:rsid w:val="00C24622"/>
    <w:rsid w:val="00C247CE"/>
    <w:rsid w:val="00C24912"/>
    <w:rsid w:val="00C24B2A"/>
    <w:rsid w:val="00C24F12"/>
    <w:rsid w:val="00C25308"/>
    <w:rsid w:val="00C25420"/>
    <w:rsid w:val="00C27091"/>
    <w:rsid w:val="00C27140"/>
    <w:rsid w:val="00C271BA"/>
    <w:rsid w:val="00C272EE"/>
    <w:rsid w:val="00C27384"/>
    <w:rsid w:val="00C2765D"/>
    <w:rsid w:val="00C27B84"/>
    <w:rsid w:val="00C27EE4"/>
    <w:rsid w:val="00C30E16"/>
    <w:rsid w:val="00C30FB1"/>
    <w:rsid w:val="00C3100B"/>
    <w:rsid w:val="00C313B5"/>
    <w:rsid w:val="00C31681"/>
    <w:rsid w:val="00C316AA"/>
    <w:rsid w:val="00C31701"/>
    <w:rsid w:val="00C317FE"/>
    <w:rsid w:val="00C31A68"/>
    <w:rsid w:val="00C31B7C"/>
    <w:rsid w:val="00C3275E"/>
    <w:rsid w:val="00C32810"/>
    <w:rsid w:val="00C33189"/>
    <w:rsid w:val="00C33198"/>
    <w:rsid w:val="00C33B4B"/>
    <w:rsid w:val="00C34CE6"/>
    <w:rsid w:val="00C350FF"/>
    <w:rsid w:val="00C353DD"/>
    <w:rsid w:val="00C357EB"/>
    <w:rsid w:val="00C35AAA"/>
    <w:rsid w:val="00C35E30"/>
    <w:rsid w:val="00C361C9"/>
    <w:rsid w:val="00C36384"/>
    <w:rsid w:val="00C376E8"/>
    <w:rsid w:val="00C37F7E"/>
    <w:rsid w:val="00C400CD"/>
    <w:rsid w:val="00C402E7"/>
    <w:rsid w:val="00C40944"/>
    <w:rsid w:val="00C40A81"/>
    <w:rsid w:val="00C40BF4"/>
    <w:rsid w:val="00C4127B"/>
    <w:rsid w:val="00C413F1"/>
    <w:rsid w:val="00C418DF"/>
    <w:rsid w:val="00C41B1A"/>
    <w:rsid w:val="00C4289D"/>
    <w:rsid w:val="00C42E39"/>
    <w:rsid w:val="00C42F93"/>
    <w:rsid w:val="00C4307D"/>
    <w:rsid w:val="00C43996"/>
    <w:rsid w:val="00C43AD5"/>
    <w:rsid w:val="00C43C2A"/>
    <w:rsid w:val="00C44159"/>
    <w:rsid w:val="00C44792"/>
    <w:rsid w:val="00C44A36"/>
    <w:rsid w:val="00C45319"/>
    <w:rsid w:val="00C45631"/>
    <w:rsid w:val="00C4585E"/>
    <w:rsid w:val="00C45969"/>
    <w:rsid w:val="00C460BE"/>
    <w:rsid w:val="00C464B2"/>
    <w:rsid w:val="00C4659D"/>
    <w:rsid w:val="00C46B2B"/>
    <w:rsid w:val="00C46E1A"/>
    <w:rsid w:val="00C473D6"/>
    <w:rsid w:val="00C47A5A"/>
    <w:rsid w:val="00C47BB4"/>
    <w:rsid w:val="00C47E87"/>
    <w:rsid w:val="00C50117"/>
    <w:rsid w:val="00C50B2A"/>
    <w:rsid w:val="00C50D56"/>
    <w:rsid w:val="00C50E89"/>
    <w:rsid w:val="00C53141"/>
    <w:rsid w:val="00C53487"/>
    <w:rsid w:val="00C53E3C"/>
    <w:rsid w:val="00C53EFE"/>
    <w:rsid w:val="00C53F56"/>
    <w:rsid w:val="00C5572D"/>
    <w:rsid w:val="00C55927"/>
    <w:rsid w:val="00C55A25"/>
    <w:rsid w:val="00C55AD4"/>
    <w:rsid w:val="00C55AD7"/>
    <w:rsid w:val="00C561EF"/>
    <w:rsid w:val="00C561F3"/>
    <w:rsid w:val="00C56CC7"/>
    <w:rsid w:val="00C56D7A"/>
    <w:rsid w:val="00C56D81"/>
    <w:rsid w:val="00C57287"/>
    <w:rsid w:val="00C5737F"/>
    <w:rsid w:val="00C57B6E"/>
    <w:rsid w:val="00C60A25"/>
    <w:rsid w:val="00C60CA7"/>
    <w:rsid w:val="00C60F44"/>
    <w:rsid w:val="00C616E1"/>
    <w:rsid w:val="00C61A4D"/>
    <w:rsid w:val="00C6220A"/>
    <w:rsid w:val="00C63443"/>
    <w:rsid w:val="00C63DCA"/>
    <w:rsid w:val="00C63FB3"/>
    <w:rsid w:val="00C644E0"/>
    <w:rsid w:val="00C64874"/>
    <w:rsid w:val="00C64DB1"/>
    <w:rsid w:val="00C65182"/>
    <w:rsid w:val="00C6535D"/>
    <w:rsid w:val="00C657FB"/>
    <w:rsid w:val="00C65843"/>
    <w:rsid w:val="00C659B8"/>
    <w:rsid w:val="00C65EF8"/>
    <w:rsid w:val="00C66A33"/>
    <w:rsid w:val="00C66FF1"/>
    <w:rsid w:val="00C67E30"/>
    <w:rsid w:val="00C7042E"/>
    <w:rsid w:val="00C709AB"/>
    <w:rsid w:val="00C70CA4"/>
    <w:rsid w:val="00C70E7D"/>
    <w:rsid w:val="00C70FA1"/>
    <w:rsid w:val="00C71099"/>
    <w:rsid w:val="00C719F4"/>
    <w:rsid w:val="00C71B0B"/>
    <w:rsid w:val="00C71D29"/>
    <w:rsid w:val="00C72253"/>
    <w:rsid w:val="00C7296F"/>
    <w:rsid w:val="00C72CDE"/>
    <w:rsid w:val="00C73814"/>
    <w:rsid w:val="00C741B5"/>
    <w:rsid w:val="00C74BB5"/>
    <w:rsid w:val="00C74CC5"/>
    <w:rsid w:val="00C74CD3"/>
    <w:rsid w:val="00C74EA3"/>
    <w:rsid w:val="00C7500D"/>
    <w:rsid w:val="00C758A4"/>
    <w:rsid w:val="00C75DE1"/>
    <w:rsid w:val="00C75ED9"/>
    <w:rsid w:val="00C76381"/>
    <w:rsid w:val="00C76BE9"/>
    <w:rsid w:val="00C76C20"/>
    <w:rsid w:val="00C76EDD"/>
    <w:rsid w:val="00C76FB1"/>
    <w:rsid w:val="00C77595"/>
    <w:rsid w:val="00C775D0"/>
    <w:rsid w:val="00C775D5"/>
    <w:rsid w:val="00C779AC"/>
    <w:rsid w:val="00C77BFE"/>
    <w:rsid w:val="00C77C22"/>
    <w:rsid w:val="00C77DA6"/>
    <w:rsid w:val="00C77F0B"/>
    <w:rsid w:val="00C80153"/>
    <w:rsid w:val="00C802EB"/>
    <w:rsid w:val="00C803A7"/>
    <w:rsid w:val="00C80432"/>
    <w:rsid w:val="00C80434"/>
    <w:rsid w:val="00C804F6"/>
    <w:rsid w:val="00C80572"/>
    <w:rsid w:val="00C8092F"/>
    <w:rsid w:val="00C80A9B"/>
    <w:rsid w:val="00C818DC"/>
    <w:rsid w:val="00C81B0E"/>
    <w:rsid w:val="00C81F98"/>
    <w:rsid w:val="00C82223"/>
    <w:rsid w:val="00C826D7"/>
    <w:rsid w:val="00C83402"/>
    <w:rsid w:val="00C837E4"/>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BC"/>
    <w:rsid w:val="00C916EF"/>
    <w:rsid w:val="00C91C2F"/>
    <w:rsid w:val="00C9239F"/>
    <w:rsid w:val="00C924AA"/>
    <w:rsid w:val="00C9274B"/>
    <w:rsid w:val="00C92BFD"/>
    <w:rsid w:val="00C9303C"/>
    <w:rsid w:val="00C935EB"/>
    <w:rsid w:val="00C93C49"/>
    <w:rsid w:val="00C93F94"/>
    <w:rsid w:val="00C93FA8"/>
    <w:rsid w:val="00C941C4"/>
    <w:rsid w:val="00C94E56"/>
    <w:rsid w:val="00C95A22"/>
    <w:rsid w:val="00C95DC7"/>
    <w:rsid w:val="00C95F52"/>
    <w:rsid w:val="00C96760"/>
    <w:rsid w:val="00C97973"/>
    <w:rsid w:val="00C97A13"/>
    <w:rsid w:val="00CA0097"/>
    <w:rsid w:val="00CA01EA"/>
    <w:rsid w:val="00CA0332"/>
    <w:rsid w:val="00CA0412"/>
    <w:rsid w:val="00CA0D3E"/>
    <w:rsid w:val="00CA125E"/>
    <w:rsid w:val="00CA185F"/>
    <w:rsid w:val="00CA1E9F"/>
    <w:rsid w:val="00CA1EC5"/>
    <w:rsid w:val="00CA1F3E"/>
    <w:rsid w:val="00CA1FBA"/>
    <w:rsid w:val="00CA30A8"/>
    <w:rsid w:val="00CA30C0"/>
    <w:rsid w:val="00CA3453"/>
    <w:rsid w:val="00CA3C36"/>
    <w:rsid w:val="00CA4139"/>
    <w:rsid w:val="00CA4BC7"/>
    <w:rsid w:val="00CA4E6F"/>
    <w:rsid w:val="00CA4EBA"/>
    <w:rsid w:val="00CA5203"/>
    <w:rsid w:val="00CA587E"/>
    <w:rsid w:val="00CA693E"/>
    <w:rsid w:val="00CA69AD"/>
    <w:rsid w:val="00CA6ACF"/>
    <w:rsid w:val="00CA6C5F"/>
    <w:rsid w:val="00CA6E22"/>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0C8"/>
    <w:rsid w:val="00CB5619"/>
    <w:rsid w:val="00CB5B75"/>
    <w:rsid w:val="00CB5E59"/>
    <w:rsid w:val="00CB5E5E"/>
    <w:rsid w:val="00CB5F84"/>
    <w:rsid w:val="00CB66C9"/>
    <w:rsid w:val="00CB6F6E"/>
    <w:rsid w:val="00CB6FC2"/>
    <w:rsid w:val="00CB749D"/>
    <w:rsid w:val="00CB7F3D"/>
    <w:rsid w:val="00CC039D"/>
    <w:rsid w:val="00CC06F5"/>
    <w:rsid w:val="00CC0BD3"/>
    <w:rsid w:val="00CC0DC9"/>
    <w:rsid w:val="00CC106D"/>
    <w:rsid w:val="00CC13B2"/>
    <w:rsid w:val="00CC1519"/>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800"/>
    <w:rsid w:val="00CC6AAB"/>
    <w:rsid w:val="00CC6B2C"/>
    <w:rsid w:val="00CC71B5"/>
    <w:rsid w:val="00CC7419"/>
    <w:rsid w:val="00CC7776"/>
    <w:rsid w:val="00CC789A"/>
    <w:rsid w:val="00CC7EB9"/>
    <w:rsid w:val="00CD059A"/>
    <w:rsid w:val="00CD06BE"/>
    <w:rsid w:val="00CD07CA"/>
    <w:rsid w:val="00CD0806"/>
    <w:rsid w:val="00CD0A7B"/>
    <w:rsid w:val="00CD0ECF"/>
    <w:rsid w:val="00CD132E"/>
    <w:rsid w:val="00CD16C5"/>
    <w:rsid w:val="00CD1D1C"/>
    <w:rsid w:val="00CD2E14"/>
    <w:rsid w:val="00CD3009"/>
    <w:rsid w:val="00CD3507"/>
    <w:rsid w:val="00CD3994"/>
    <w:rsid w:val="00CD3A2A"/>
    <w:rsid w:val="00CD3C0D"/>
    <w:rsid w:val="00CD3E35"/>
    <w:rsid w:val="00CD4062"/>
    <w:rsid w:val="00CD46E4"/>
    <w:rsid w:val="00CD47BE"/>
    <w:rsid w:val="00CD50BE"/>
    <w:rsid w:val="00CD5307"/>
    <w:rsid w:val="00CD5361"/>
    <w:rsid w:val="00CD5637"/>
    <w:rsid w:val="00CD5814"/>
    <w:rsid w:val="00CD58D8"/>
    <w:rsid w:val="00CD62EC"/>
    <w:rsid w:val="00CD6D09"/>
    <w:rsid w:val="00CD729A"/>
    <w:rsid w:val="00CD770D"/>
    <w:rsid w:val="00CD7E00"/>
    <w:rsid w:val="00CE0FA5"/>
    <w:rsid w:val="00CE121F"/>
    <w:rsid w:val="00CE1477"/>
    <w:rsid w:val="00CE158C"/>
    <w:rsid w:val="00CE185F"/>
    <w:rsid w:val="00CE25F9"/>
    <w:rsid w:val="00CE2621"/>
    <w:rsid w:val="00CE2D18"/>
    <w:rsid w:val="00CE3A64"/>
    <w:rsid w:val="00CE3EDA"/>
    <w:rsid w:val="00CE47F7"/>
    <w:rsid w:val="00CE48B9"/>
    <w:rsid w:val="00CE496C"/>
    <w:rsid w:val="00CE498D"/>
    <w:rsid w:val="00CE4C01"/>
    <w:rsid w:val="00CE4C5F"/>
    <w:rsid w:val="00CE564A"/>
    <w:rsid w:val="00CE56A0"/>
    <w:rsid w:val="00CE5721"/>
    <w:rsid w:val="00CE5804"/>
    <w:rsid w:val="00CE624E"/>
    <w:rsid w:val="00CE62F9"/>
    <w:rsid w:val="00CE6517"/>
    <w:rsid w:val="00CE674A"/>
    <w:rsid w:val="00CE67B6"/>
    <w:rsid w:val="00CE7064"/>
    <w:rsid w:val="00CE769C"/>
    <w:rsid w:val="00CF0069"/>
    <w:rsid w:val="00CF04B8"/>
    <w:rsid w:val="00CF04D4"/>
    <w:rsid w:val="00CF0EAE"/>
    <w:rsid w:val="00CF10A9"/>
    <w:rsid w:val="00CF11D9"/>
    <w:rsid w:val="00CF1527"/>
    <w:rsid w:val="00CF177A"/>
    <w:rsid w:val="00CF1945"/>
    <w:rsid w:val="00CF1A03"/>
    <w:rsid w:val="00CF1CB9"/>
    <w:rsid w:val="00CF212A"/>
    <w:rsid w:val="00CF229A"/>
    <w:rsid w:val="00CF27D2"/>
    <w:rsid w:val="00CF27D8"/>
    <w:rsid w:val="00CF301C"/>
    <w:rsid w:val="00CF3069"/>
    <w:rsid w:val="00CF315C"/>
    <w:rsid w:val="00CF3514"/>
    <w:rsid w:val="00CF3627"/>
    <w:rsid w:val="00CF3781"/>
    <w:rsid w:val="00CF40C2"/>
    <w:rsid w:val="00CF41F9"/>
    <w:rsid w:val="00CF45A2"/>
    <w:rsid w:val="00CF47B5"/>
    <w:rsid w:val="00CF4A7F"/>
    <w:rsid w:val="00CF5000"/>
    <w:rsid w:val="00CF50C6"/>
    <w:rsid w:val="00CF54DE"/>
    <w:rsid w:val="00CF5930"/>
    <w:rsid w:val="00CF5A46"/>
    <w:rsid w:val="00CF5BF9"/>
    <w:rsid w:val="00CF606E"/>
    <w:rsid w:val="00CF6C48"/>
    <w:rsid w:val="00CF6C8C"/>
    <w:rsid w:val="00CF72D0"/>
    <w:rsid w:val="00CF76C7"/>
    <w:rsid w:val="00CF78E4"/>
    <w:rsid w:val="00CF7AF5"/>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185"/>
    <w:rsid w:val="00D055E8"/>
    <w:rsid w:val="00D05CB3"/>
    <w:rsid w:val="00D06389"/>
    <w:rsid w:val="00D0652D"/>
    <w:rsid w:val="00D06599"/>
    <w:rsid w:val="00D06AE1"/>
    <w:rsid w:val="00D06BCA"/>
    <w:rsid w:val="00D07070"/>
    <w:rsid w:val="00D070E4"/>
    <w:rsid w:val="00D07174"/>
    <w:rsid w:val="00D0781D"/>
    <w:rsid w:val="00D07E27"/>
    <w:rsid w:val="00D07F5D"/>
    <w:rsid w:val="00D10D1F"/>
    <w:rsid w:val="00D11013"/>
    <w:rsid w:val="00D110AA"/>
    <w:rsid w:val="00D114EC"/>
    <w:rsid w:val="00D1167A"/>
    <w:rsid w:val="00D11A29"/>
    <w:rsid w:val="00D11A5A"/>
    <w:rsid w:val="00D11E55"/>
    <w:rsid w:val="00D11EEE"/>
    <w:rsid w:val="00D12027"/>
    <w:rsid w:val="00D120A6"/>
    <w:rsid w:val="00D1219A"/>
    <w:rsid w:val="00D12832"/>
    <w:rsid w:val="00D12BA8"/>
    <w:rsid w:val="00D12DBD"/>
    <w:rsid w:val="00D1389A"/>
    <w:rsid w:val="00D13B71"/>
    <w:rsid w:val="00D141F4"/>
    <w:rsid w:val="00D142A4"/>
    <w:rsid w:val="00D14773"/>
    <w:rsid w:val="00D151E3"/>
    <w:rsid w:val="00D15A4D"/>
    <w:rsid w:val="00D15B9F"/>
    <w:rsid w:val="00D16453"/>
    <w:rsid w:val="00D169A3"/>
    <w:rsid w:val="00D16C23"/>
    <w:rsid w:val="00D1733F"/>
    <w:rsid w:val="00D17410"/>
    <w:rsid w:val="00D17425"/>
    <w:rsid w:val="00D17AFD"/>
    <w:rsid w:val="00D17B0C"/>
    <w:rsid w:val="00D17B7F"/>
    <w:rsid w:val="00D17EC8"/>
    <w:rsid w:val="00D20045"/>
    <w:rsid w:val="00D20819"/>
    <w:rsid w:val="00D20841"/>
    <w:rsid w:val="00D208D6"/>
    <w:rsid w:val="00D208E9"/>
    <w:rsid w:val="00D2140C"/>
    <w:rsid w:val="00D21548"/>
    <w:rsid w:val="00D21A06"/>
    <w:rsid w:val="00D21FF9"/>
    <w:rsid w:val="00D22289"/>
    <w:rsid w:val="00D22AAD"/>
    <w:rsid w:val="00D22CE3"/>
    <w:rsid w:val="00D22F2C"/>
    <w:rsid w:val="00D23565"/>
    <w:rsid w:val="00D23987"/>
    <w:rsid w:val="00D23C38"/>
    <w:rsid w:val="00D242A9"/>
    <w:rsid w:val="00D244ED"/>
    <w:rsid w:val="00D2486A"/>
    <w:rsid w:val="00D25BAE"/>
    <w:rsid w:val="00D25CD5"/>
    <w:rsid w:val="00D25FC3"/>
    <w:rsid w:val="00D26343"/>
    <w:rsid w:val="00D269DD"/>
    <w:rsid w:val="00D26DA8"/>
    <w:rsid w:val="00D26EEA"/>
    <w:rsid w:val="00D2724F"/>
    <w:rsid w:val="00D27255"/>
    <w:rsid w:val="00D274CE"/>
    <w:rsid w:val="00D278DE"/>
    <w:rsid w:val="00D27AD5"/>
    <w:rsid w:val="00D27C93"/>
    <w:rsid w:val="00D3014C"/>
    <w:rsid w:val="00D30520"/>
    <w:rsid w:val="00D30838"/>
    <w:rsid w:val="00D3096B"/>
    <w:rsid w:val="00D3097C"/>
    <w:rsid w:val="00D30D51"/>
    <w:rsid w:val="00D3176D"/>
    <w:rsid w:val="00D31954"/>
    <w:rsid w:val="00D31BD7"/>
    <w:rsid w:val="00D31FEA"/>
    <w:rsid w:val="00D3252E"/>
    <w:rsid w:val="00D325C3"/>
    <w:rsid w:val="00D326C6"/>
    <w:rsid w:val="00D327A9"/>
    <w:rsid w:val="00D32CC0"/>
    <w:rsid w:val="00D33038"/>
    <w:rsid w:val="00D333F0"/>
    <w:rsid w:val="00D338E0"/>
    <w:rsid w:val="00D33F23"/>
    <w:rsid w:val="00D344F1"/>
    <w:rsid w:val="00D34FCC"/>
    <w:rsid w:val="00D34FD4"/>
    <w:rsid w:val="00D358AD"/>
    <w:rsid w:val="00D35942"/>
    <w:rsid w:val="00D35C5B"/>
    <w:rsid w:val="00D35C7F"/>
    <w:rsid w:val="00D35C85"/>
    <w:rsid w:val="00D36357"/>
    <w:rsid w:val="00D36B76"/>
    <w:rsid w:val="00D40AC8"/>
    <w:rsid w:val="00D40DBD"/>
    <w:rsid w:val="00D4145C"/>
    <w:rsid w:val="00D416CB"/>
    <w:rsid w:val="00D41E2D"/>
    <w:rsid w:val="00D422E9"/>
    <w:rsid w:val="00D42384"/>
    <w:rsid w:val="00D42493"/>
    <w:rsid w:val="00D42604"/>
    <w:rsid w:val="00D4297C"/>
    <w:rsid w:val="00D42DDA"/>
    <w:rsid w:val="00D431F0"/>
    <w:rsid w:val="00D434C6"/>
    <w:rsid w:val="00D435C5"/>
    <w:rsid w:val="00D439F2"/>
    <w:rsid w:val="00D44034"/>
    <w:rsid w:val="00D44401"/>
    <w:rsid w:val="00D44615"/>
    <w:rsid w:val="00D44758"/>
    <w:rsid w:val="00D447D6"/>
    <w:rsid w:val="00D44B56"/>
    <w:rsid w:val="00D4513C"/>
    <w:rsid w:val="00D456D1"/>
    <w:rsid w:val="00D45832"/>
    <w:rsid w:val="00D46056"/>
    <w:rsid w:val="00D46241"/>
    <w:rsid w:val="00D46247"/>
    <w:rsid w:val="00D46B4A"/>
    <w:rsid w:val="00D4786F"/>
    <w:rsid w:val="00D47C45"/>
    <w:rsid w:val="00D5059A"/>
    <w:rsid w:val="00D50678"/>
    <w:rsid w:val="00D50D3E"/>
    <w:rsid w:val="00D50DAA"/>
    <w:rsid w:val="00D51178"/>
    <w:rsid w:val="00D512FA"/>
    <w:rsid w:val="00D5186F"/>
    <w:rsid w:val="00D5194B"/>
    <w:rsid w:val="00D519F2"/>
    <w:rsid w:val="00D526F3"/>
    <w:rsid w:val="00D527EC"/>
    <w:rsid w:val="00D5281D"/>
    <w:rsid w:val="00D52EBB"/>
    <w:rsid w:val="00D53026"/>
    <w:rsid w:val="00D53428"/>
    <w:rsid w:val="00D539BF"/>
    <w:rsid w:val="00D54D9B"/>
    <w:rsid w:val="00D54DD8"/>
    <w:rsid w:val="00D54EE4"/>
    <w:rsid w:val="00D55389"/>
    <w:rsid w:val="00D55755"/>
    <w:rsid w:val="00D55B76"/>
    <w:rsid w:val="00D55D98"/>
    <w:rsid w:val="00D56098"/>
    <w:rsid w:val="00D56581"/>
    <w:rsid w:val="00D56778"/>
    <w:rsid w:val="00D56968"/>
    <w:rsid w:val="00D56CEC"/>
    <w:rsid w:val="00D56DEF"/>
    <w:rsid w:val="00D56E01"/>
    <w:rsid w:val="00D57186"/>
    <w:rsid w:val="00D572BC"/>
    <w:rsid w:val="00D57E13"/>
    <w:rsid w:val="00D60572"/>
    <w:rsid w:val="00D60770"/>
    <w:rsid w:val="00D60A2A"/>
    <w:rsid w:val="00D60AA5"/>
    <w:rsid w:val="00D60B74"/>
    <w:rsid w:val="00D60C82"/>
    <w:rsid w:val="00D61032"/>
    <w:rsid w:val="00D61071"/>
    <w:rsid w:val="00D614F0"/>
    <w:rsid w:val="00D6159C"/>
    <w:rsid w:val="00D6162C"/>
    <w:rsid w:val="00D616A3"/>
    <w:rsid w:val="00D61C4A"/>
    <w:rsid w:val="00D6206E"/>
    <w:rsid w:val="00D62B1D"/>
    <w:rsid w:val="00D62DC1"/>
    <w:rsid w:val="00D63417"/>
    <w:rsid w:val="00D635BD"/>
    <w:rsid w:val="00D6361D"/>
    <w:rsid w:val="00D636AD"/>
    <w:rsid w:val="00D63D20"/>
    <w:rsid w:val="00D640E7"/>
    <w:rsid w:val="00D641BB"/>
    <w:rsid w:val="00D64287"/>
    <w:rsid w:val="00D6432A"/>
    <w:rsid w:val="00D65C89"/>
    <w:rsid w:val="00D65F4A"/>
    <w:rsid w:val="00D6625D"/>
    <w:rsid w:val="00D66C25"/>
    <w:rsid w:val="00D66D25"/>
    <w:rsid w:val="00D66F42"/>
    <w:rsid w:val="00D6744F"/>
    <w:rsid w:val="00D67DA4"/>
    <w:rsid w:val="00D67DD3"/>
    <w:rsid w:val="00D70067"/>
    <w:rsid w:val="00D700E1"/>
    <w:rsid w:val="00D7042E"/>
    <w:rsid w:val="00D706DA"/>
    <w:rsid w:val="00D70B3E"/>
    <w:rsid w:val="00D7116E"/>
    <w:rsid w:val="00D71931"/>
    <w:rsid w:val="00D71CD6"/>
    <w:rsid w:val="00D72EA9"/>
    <w:rsid w:val="00D72FF9"/>
    <w:rsid w:val="00D730A5"/>
    <w:rsid w:val="00D730A6"/>
    <w:rsid w:val="00D73687"/>
    <w:rsid w:val="00D73A26"/>
    <w:rsid w:val="00D73A33"/>
    <w:rsid w:val="00D7405A"/>
    <w:rsid w:val="00D741B9"/>
    <w:rsid w:val="00D74405"/>
    <w:rsid w:val="00D7458F"/>
    <w:rsid w:val="00D754C5"/>
    <w:rsid w:val="00D75799"/>
    <w:rsid w:val="00D75D77"/>
    <w:rsid w:val="00D761F4"/>
    <w:rsid w:val="00D764E5"/>
    <w:rsid w:val="00D7664B"/>
    <w:rsid w:val="00D76A0F"/>
    <w:rsid w:val="00D771E4"/>
    <w:rsid w:val="00D7725F"/>
    <w:rsid w:val="00D77657"/>
    <w:rsid w:val="00D77A48"/>
    <w:rsid w:val="00D77B82"/>
    <w:rsid w:val="00D77CBB"/>
    <w:rsid w:val="00D801D5"/>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4B82"/>
    <w:rsid w:val="00D85359"/>
    <w:rsid w:val="00D85624"/>
    <w:rsid w:val="00D856C4"/>
    <w:rsid w:val="00D8573B"/>
    <w:rsid w:val="00D85D6E"/>
    <w:rsid w:val="00D85F1F"/>
    <w:rsid w:val="00D862D2"/>
    <w:rsid w:val="00D868BC"/>
    <w:rsid w:val="00D86DAB"/>
    <w:rsid w:val="00D870C3"/>
    <w:rsid w:val="00D87935"/>
    <w:rsid w:val="00D87AA9"/>
    <w:rsid w:val="00D87B55"/>
    <w:rsid w:val="00D87C02"/>
    <w:rsid w:val="00D87D0C"/>
    <w:rsid w:val="00D87DD3"/>
    <w:rsid w:val="00D906D4"/>
    <w:rsid w:val="00D909D7"/>
    <w:rsid w:val="00D90EA0"/>
    <w:rsid w:val="00D90F8E"/>
    <w:rsid w:val="00D910F8"/>
    <w:rsid w:val="00D919D7"/>
    <w:rsid w:val="00D91B2B"/>
    <w:rsid w:val="00D91DCB"/>
    <w:rsid w:val="00D92189"/>
    <w:rsid w:val="00D92359"/>
    <w:rsid w:val="00D92BE6"/>
    <w:rsid w:val="00D92CC3"/>
    <w:rsid w:val="00D92F8F"/>
    <w:rsid w:val="00D93162"/>
    <w:rsid w:val="00D93F98"/>
    <w:rsid w:val="00D94013"/>
    <w:rsid w:val="00D94064"/>
    <w:rsid w:val="00D945E4"/>
    <w:rsid w:val="00D9512C"/>
    <w:rsid w:val="00D9524E"/>
    <w:rsid w:val="00D957F0"/>
    <w:rsid w:val="00D96216"/>
    <w:rsid w:val="00D966ED"/>
    <w:rsid w:val="00D96B41"/>
    <w:rsid w:val="00D974B0"/>
    <w:rsid w:val="00D9752D"/>
    <w:rsid w:val="00DA086F"/>
    <w:rsid w:val="00DA0EE7"/>
    <w:rsid w:val="00DA1110"/>
    <w:rsid w:val="00DA1A95"/>
    <w:rsid w:val="00DA26DB"/>
    <w:rsid w:val="00DA3279"/>
    <w:rsid w:val="00DA3A43"/>
    <w:rsid w:val="00DA3BD5"/>
    <w:rsid w:val="00DA3EE6"/>
    <w:rsid w:val="00DA3FD3"/>
    <w:rsid w:val="00DA51D7"/>
    <w:rsid w:val="00DA560A"/>
    <w:rsid w:val="00DA57A3"/>
    <w:rsid w:val="00DA5D26"/>
    <w:rsid w:val="00DA619A"/>
    <w:rsid w:val="00DA640F"/>
    <w:rsid w:val="00DA683B"/>
    <w:rsid w:val="00DA7790"/>
    <w:rsid w:val="00DA786F"/>
    <w:rsid w:val="00DB03FD"/>
    <w:rsid w:val="00DB0E25"/>
    <w:rsid w:val="00DB1029"/>
    <w:rsid w:val="00DB17B1"/>
    <w:rsid w:val="00DB1A52"/>
    <w:rsid w:val="00DB1EA1"/>
    <w:rsid w:val="00DB1EE8"/>
    <w:rsid w:val="00DB23D2"/>
    <w:rsid w:val="00DB24E9"/>
    <w:rsid w:val="00DB3402"/>
    <w:rsid w:val="00DB3BFC"/>
    <w:rsid w:val="00DB417D"/>
    <w:rsid w:val="00DB427C"/>
    <w:rsid w:val="00DB4430"/>
    <w:rsid w:val="00DB471A"/>
    <w:rsid w:val="00DB4C09"/>
    <w:rsid w:val="00DB50BB"/>
    <w:rsid w:val="00DB52D1"/>
    <w:rsid w:val="00DB56B1"/>
    <w:rsid w:val="00DB598F"/>
    <w:rsid w:val="00DB59E0"/>
    <w:rsid w:val="00DB5A71"/>
    <w:rsid w:val="00DB5DB3"/>
    <w:rsid w:val="00DB6057"/>
    <w:rsid w:val="00DB6B54"/>
    <w:rsid w:val="00DB6BD0"/>
    <w:rsid w:val="00DB7006"/>
    <w:rsid w:val="00DB7226"/>
    <w:rsid w:val="00DB7625"/>
    <w:rsid w:val="00DB7E42"/>
    <w:rsid w:val="00DC0417"/>
    <w:rsid w:val="00DC055E"/>
    <w:rsid w:val="00DC067C"/>
    <w:rsid w:val="00DC0AF5"/>
    <w:rsid w:val="00DC13E6"/>
    <w:rsid w:val="00DC1437"/>
    <w:rsid w:val="00DC1887"/>
    <w:rsid w:val="00DC1CB9"/>
    <w:rsid w:val="00DC28E9"/>
    <w:rsid w:val="00DC2956"/>
    <w:rsid w:val="00DC2D63"/>
    <w:rsid w:val="00DC2DDF"/>
    <w:rsid w:val="00DC2F08"/>
    <w:rsid w:val="00DC32A2"/>
    <w:rsid w:val="00DC3E2C"/>
    <w:rsid w:val="00DC3F77"/>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903"/>
    <w:rsid w:val="00DC7CD3"/>
    <w:rsid w:val="00DD062D"/>
    <w:rsid w:val="00DD105D"/>
    <w:rsid w:val="00DD13E3"/>
    <w:rsid w:val="00DD1570"/>
    <w:rsid w:val="00DD1A1D"/>
    <w:rsid w:val="00DD1A49"/>
    <w:rsid w:val="00DD1D43"/>
    <w:rsid w:val="00DD1F3D"/>
    <w:rsid w:val="00DD31B9"/>
    <w:rsid w:val="00DD3645"/>
    <w:rsid w:val="00DD3AC3"/>
    <w:rsid w:val="00DD3AD6"/>
    <w:rsid w:val="00DD3C52"/>
    <w:rsid w:val="00DD417D"/>
    <w:rsid w:val="00DD4719"/>
    <w:rsid w:val="00DD5301"/>
    <w:rsid w:val="00DD58D4"/>
    <w:rsid w:val="00DD5E54"/>
    <w:rsid w:val="00DD644C"/>
    <w:rsid w:val="00DD69FF"/>
    <w:rsid w:val="00DD6C95"/>
    <w:rsid w:val="00DE053F"/>
    <w:rsid w:val="00DE0716"/>
    <w:rsid w:val="00DE081A"/>
    <w:rsid w:val="00DE10F4"/>
    <w:rsid w:val="00DE137D"/>
    <w:rsid w:val="00DE1853"/>
    <w:rsid w:val="00DE22AA"/>
    <w:rsid w:val="00DE24AA"/>
    <w:rsid w:val="00DE251B"/>
    <w:rsid w:val="00DE27F8"/>
    <w:rsid w:val="00DE2838"/>
    <w:rsid w:val="00DE2957"/>
    <w:rsid w:val="00DE2993"/>
    <w:rsid w:val="00DE2A93"/>
    <w:rsid w:val="00DE2ACD"/>
    <w:rsid w:val="00DE2DFC"/>
    <w:rsid w:val="00DE2E3D"/>
    <w:rsid w:val="00DE2F31"/>
    <w:rsid w:val="00DE2FED"/>
    <w:rsid w:val="00DE302C"/>
    <w:rsid w:val="00DE37DD"/>
    <w:rsid w:val="00DE40C4"/>
    <w:rsid w:val="00DE42F0"/>
    <w:rsid w:val="00DE4365"/>
    <w:rsid w:val="00DE4456"/>
    <w:rsid w:val="00DE4DA1"/>
    <w:rsid w:val="00DE5140"/>
    <w:rsid w:val="00DE5313"/>
    <w:rsid w:val="00DE5517"/>
    <w:rsid w:val="00DE59C0"/>
    <w:rsid w:val="00DE5C42"/>
    <w:rsid w:val="00DE693C"/>
    <w:rsid w:val="00DE7389"/>
    <w:rsid w:val="00DE77EF"/>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31"/>
    <w:rsid w:val="00DF3086"/>
    <w:rsid w:val="00DF30A1"/>
    <w:rsid w:val="00DF389D"/>
    <w:rsid w:val="00DF3C55"/>
    <w:rsid w:val="00DF3EDE"/>
    <w:rsid w:val="00DF4865"/>
    <w:rsid w:val="00DF4958"/>
    <w:rsid w:val="00DF4BA7"/>
    <w:rsid w:val="00DF4E65"/>
    <w:rsid w:val="00DF5346"/>
    <w:rsid w:val="00DF5CB2"/>
    <w:rsid w:val="00DF6E78"/>
    <w:rsid w:val="00DF747C"/>
    <w:rsid w:val="00DF761B"/>
    <w:rsid w:val="00DF76E5"/>
    <w:rsid w:val="00E00043"/>
    <w:rsid w:val="00E001B1"/>
    <w:rsid w:val="00E002B8"/>
    <w:rsid w:val="00E00D03"/>
    <w:rsid w:val="00E00DDD"/>
    <w:rsid w:val="00E0108D"/>
    <w:rsid w:val="00E019B7"/>
    <w:rsid w:val="00E0211A"/>
    <w:rsid w:val="00E02BF2"/>
    <w:rsid w:val="00E02DE8"/>
    <w:rsid w:val="00E02E39"/>
    <w:rsid w:val="00E038B0"/>
    <w:rsid w:val="00E03FB9"/>
    <w:rsid w:val="00E04BD0"/>
    <w:rsid w:val="00E04FF9"/>
    <w:rsid w:val="00E056AF"/>
    <w:rsid w:val="00E05C61"/>
    <w:rsid w:val="00E066D8"/>
    <w:rsid w:val="00E06897"/>
    <w:rsid w:val="00E06A18"/>
    <w:rsid w:val="00E06D5F"/>
    <w:rsid w:val="00E06FD7"/>
    <w:rsid w:val="00E07016"/>
    <w:rsid w:val="00E0714D"/>
    <w:rsid w:val="00E074A3"/>
    <w:rsid w:val="00E10336"/>
    <w:rsid w:val="00E10D35"/>
    <w:rsid w:val="00E10D67"/>
    <w:rsid w:val="00E111AE"/>
    <w:rsid w:val="00E11DFE"/>
    <w:rsid w:val="00E11E07"/>
    <w:rsid w:val="00E11F5A"/>
    <w:rsid w:val="00E12A2F"/>
    <w:rsid w:val="00E12ABF"/>
    <w:rsid w:val="00E12BAD"/>
    <w:rsid w:val="00E13293"/>
    <w:rsid w:val="00E13454"/>
    <w:rsid w:val="00E13534"/>
    <w:rsid w:val="00E141EF"/>
    <w:rsid w:val="00E14CAF"/>
    <w:rsid w:val="00E150D7"/>
    <w:rsid w:val="00E15180"/>
    <w:rsid w:val="00E15315"/>
    <w:rsid w:val="00E154B9"/>
    <w:rsid w:val="00E15518"/>
    <w:rsid w:val="00E155D4"/>
    <w:rsid w:val="00E15855"/>
    <w:rsid w:val="00E15D6F"/>
    <w:rsid w:val="00E16657"/>
    <w:rsid w:val="00E16AB0"/>
    <w:rsid w:val="00E16D02"/>
    <w:rsid w:val="00E17964"/>
    <w:rsid w:val="00E17E42"/>
    <w:rsid w:val="00E201AA"/>
    <w:rsid w:val="00E20751"/>
    <w:rsid w:val="00E20D4E"/>
    <w:rsid w:val="00E20E64"/>
    <w:rsid w:val="00E21476"/>
    <w:rsid w:val="00E21711"/>
    <w:rsid w:val="00E22174"/>
    <w:rsid w:val="00E22ED9"/>
    <w:rsid w:val="00E22FB7"/>
    <w:rsid w:val="00E230B7"/>
    <w:rsid w:val="00E232E8"/>
    <w:rsid w:val="00E23464"/>
    <w:rsid w:val="00E23D16"/>
    <w:rsid w:val="00E23E86"/>
    <w:rsid w:val="00E245AA"/>
    <w:rsid w:val="00E25300"/>
    <w:rsid w:val="00E25592"/>
    <w:rsid w:val="00E25B36"/>
    <w:rsid w:val="00E262B0"/>
    <w:rsid w:val="00E26478"/>
    <w:rsid w:val="00E26C9F"/>
    <w:rsid w:val="00E27090"/>
    <w:rsid w:val="00E272A0"/>
    <w:rsid w:val="00E278E5"/>
    <w:rsid w:val="00E27BE6"/>
    <w:rsid w:val="00E27C64"/>
    <w:rsid w:val="00E30219"/>
    <w:rsid w:val="00E305C3"/>
    <w:rsid w:val="00E30662"/>
    <w:rsid w:val="00E307FD"/>
    <w:rsid w:val="00E30A97"/>
    <w:rsid w:val="00E31DC5"/>
    <w:rsid w:val="00E33532"/>
    <w:rsid w:val="00E3354B"/>
    <w:rsid w:val="00E339B5"/>
    <w:rsid w:val="00E339DA"/>
    <w:rsid w:val="00E33DBC"/>
    <w:rsid w:val="00E3424C"/>
    <w:rsid w:val="00E343DB"/>
    <w:rsid w:val="00E344FA"/>
    <w:rsid w:val="00E34C3F"/>
    <w:rsid w:val="00E3584C"/>
    <w:rsid w:val="00E358FB"/>
    <w:rsid w:val="00E366E6"/>
    <w:rsid w:val="00E36A3C"/>
    <w:rsid w:val="00E36BA1"/>
    <w:rsid w:val="00E36E0F"/>
    <w:rsid w:val="00E37011"/>
    <w:rsid w:val="00E376BC"/>
    <w:rsid w:val="00E376EE"/>
    <w:rsid w:val="00E37830"/>
    <w:rsid w:val="00E37AB4"/>
    <w:rsid w:val="00E40426"/>
    <w:rsid w:val="00E4053D"/>
    <w:rsid w:val="00E40D65"/>
    <w:rsid w:val="00E410D5"/>
    <w:rsid w:val="00E417CD"/>
    <w:rsid w:val="00E426C8"/>
    <w:rsid w:val="00E4285F"/>
    <w:rsid w:val="00E43458"/>
    <w:rsid w:val="00E43AA4"/>
    <w:rsid w:val="00E44369"/>
    <w:rsid w:val="00E443C6"/>
    <w:rsid w:val="00E44B8D"/>
    <w:rsid w:val="00E44C0B"/>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47F5D"/>
    <w:rsid w:val="00E50141"/>
    <w:rsid w:val="00E5037D"/>
    <w:rsid w:val="00E5041C"/>
    <w:rsid w:val="00E507CA"/>
    <w:rsid w:val="00E50E59"/>
    <w:rsid w:val="00E51761"/>
    <w:rsid w:val="00E51A49"/>
    <w:rsid w:val="00E51FDC"/>
    <w:rsid w:val="00E520B2"/>
    <w:rsid w:val="00E52859"/>
    <w:rsid w:val="00E52D99"/>
    <w:rsid w:val="00E52DD6"/>
    <w:rsid w:val="00E53134"/>
    <w:rsid w:val="00E54178"/>
    <w:rsid w:val="00E54ACB"/>
    <w:rsid w:val="00E54B64"/>
    <w:rsid w:val="00E55146"/>
    <w:rsid w:val="00E5523A"/>
    <w:rsid w:val="00E5529B"/>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096"/>
    <w:rsid w:val="00E6272C"/>
    <w:rsid w:val="00E62A57"/>
    <w:rsid w:val="00E62DE9"/>
    <w:rsid w:val="00E62F1A"/>
    <w:rsid w:val="00E63184"/>
    <w:rsid w:val="00E6356A"/>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7192"/>
    <w:rsid w:val="00E67639"/>
    <w:rsid w:val="00E67D1D"/>
    <w:rsid w:val="00E70130"/>
    <w:rsid w:val="00E7018F"/>
    <w:rsid w:val="00E7019C"/>
    <w:rsid w:val="00E70AC5"/>
    <w:rsid w:val="00E70BB0"/>
    <w:rsid w:val="00E70DEB"/>
    <w:rsid w:val="00E71084"/>
    <w:rsid w:val="00E71098"/>
    <w:rsid w:val="00E71DE8"/>
    <w:rsid w:val="00E71FC7"/>
    <w:rsid w:val="00E721B4"/>
    <w:rsid w:val="00E723BC"/>
    <w:rsid w:val="00E726CD"/>
    <w:rsid w:val="00E72B2D"/>
    <w:rsid w:val="00E72B6D"/>
    <w:rsid w:val="00E72E31"/>
    <w:rsid w:val="00E730E0"/>
    <w:rsid w:val="00E73207"/>
    <w:rsid w:val="00E73480"/>
    <w:rsid w:val="00E7380F"/>
    <w:rsid w:val="00E73913"/>
    <w:rsid w:val="00E73AB0"/>
    <w:rsid w:val="00E73E09"/>
    <w:rsid w:val="00E73FAD"/>
    <w:rsid w:val="00E747EF"/>
    <w:rsid w:val="00E7495D"/>
    <w:rsid w:val="00E74D72"/>
    <w:rsid w:val="00E74E2A"/>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13AF"/>
    <w:rsid w:val="00E81817"/>
    <w:rsid w:val="00E81AEE"/>
    <w:rsid w:val="00E81DCC"/>
    <w:rsid w:val="00E81DF5"/>
    <w:rsid w:val="00E82161"/>
    <w:rsid w:val="00E8220F"/>
    <w:rsid w:val="00E82BCA"/>
    <w:rsid w:val="00E82F25"/>
    <w:rsid w:val="00E83082"/>
    <w:rsid w:val="00E8369E"/>
    <w:rsid w:val="00E83FCA"/>
    <w:rsid w:val="00E84291"/>
    <w:rsid w:val="00E84623"/>
    <w:rsid w:val="00E849F1"/>
    <w:rsid w:val="00E85677"/>
    <w:rsid w:val="00E869CA"/>
    <w:rsid w:val="00E872B5"/>
    <w:rsid w:val="00E87375"/>
    <w:rsid w:val="00E87543"/>
    <w:rsid w:val="00E87F7D"/>
    <w:rsid w:val="00E90859"/>
    <w:rsid w:val="00E90AF2"/>
    <w:rsid w:val="00E914C7"/>
    <w:rsid w:val="00E91912"/>
    <w:rsid w:val="00E91E81"/>
    <w:rsid w:val="00E92565"/>
    <w:rsid w:val="00E92908"/>
    <w:rsid w:val="00E92DB2"/>
    <w:rsid w:val="00E9324F"/>
    <w:rsid w:val="00E932CF"/>
    <w:rsid w:val="00E9348E"/>
    <w:rsid w:val="00E93968"/>
    <w:rsid w:val="00E93A07"/>
    <w:rsid w:val="00E9476D"/>
    <w:rsid w:val="00E95382"/>
    <w:rsid w:val="00E957F5"/>
    <w:rsid w:val="00E95CBA"/>
    <w:rsid w:val="00E95EA1"/>
    <w:rsid w:val="00E9606D"/>
    <w:rsid w:val="00E97692"/>
    <w:rsid w:val="00E97930"/>
    <w:rsid w:val="00E97975"/>
    <w:rsid w:val="00EA0117"/>
    <w:rsid w:val="00EA01DC"/>
    <w:rsid w:val="00EA06EF"/>
    <w:rsid w:val="00EA0DD3"/>
    <w:rsid w:val="00EA16B7"/>
    <w:rsid w:val="00EA1890"/>
    <w:rsid w:val="00EA1CCC"/>
    <w:rsid w:val="00EA1CE4"/>
    <w:rsid w:val="00EA24EE"/>
    <w:rsid w:val="00EA2F38"/>
    <w:rsid w:val="00EA3465"/>
    <w:rsid w:val="00EA3CDE"/>
    <w:rsid w:val="00EA43FF"/>
    <w:rsid w:val="00EA466F"/>
    <w:rsid w:val="00EA4D65"/>
    <w:rsid w:val="00EA5022"/>
    <w:rsid w:val="00EA5068"/>
    <w:rsid w:val="00EA5668"/>
    <w:rsid w:val="00EA59F4"/>
    <w:rsid w:val="00EA5C36"/>
    <w:rsid w:val="00EA5C47"/>
    <w:rsid w:val="00EA5D3B"/>
    <w:rsid w:val="00EA70CA"/>
    <w:rsid w:val="00EA718A"/>
    <w:rsid w:val="00EA7241"/>
    <w:rsid w:val="00EA7545"/>
    <w:rsid w:val="00EA795B"/>
    <w:rsid w:val="00EA7EA4"/>
    <w:rsid w:val="00EB03C7"/>
    <w:rsid w:val="00EB0535"/>
    <w:rsid w:val="00EB059D"/>
    <w:rsid w:val="00EB092D"/>
    <w:rsid w:val="00EB1639"/>
    <w:rsid w:val="00EB1771"/>
    <w:rsid w:val="00EB1963"/>
    <w:rsid w:val="00EB1B80"/>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A5C"/>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843"/>
    <w:rsid w:val="00EC2CCA"/>
    <w:rsid w:val="00EC3CA6"/>
    <w:rsid w:val="00EC3E47"/>
    <w:rsid w:val="00EC4860"/>
    <w:rsid w:val="00EC5206"/>
    <w:rsid w:val="00EC542A"/>
    <w:rsid w:val="00EC58D5"/>
    <w:rsid w:val="00EC5A74"/>
    <w:rsid w:val="00EC5F0E"/>
    <w:rsid w:val="00EC6102"/>
    <w:rsid w:val="00EC6394"/>
    <w:rsid w:val="00EC6511"/>
    <w:rsid w:val="00EC67D8"/>
    <w:rsid w:val="00EC6B04"/>
    <w:rsid w:val="00EC6CB4"/>
    <w:rsid w:val="00EC7298"/>
    <w:rsid w:val="00EC73AB"/>
    <w:rsid w:val="00EC7474"/>
    <w:rsid w:val="00EC758B"/>
    <w:rsid w:val="00EC79E0"/>
    <w:rsid w:val="00EC7A11"/>
    <w:rsid w:val="00EC7DF1"/>
    <w:rsid w:val="00ED1147"/>
    <w:rsid w:val="00ED16D2"/>
    <w:rsid w:val="00ED1810"/>
    <w:rsid w:val="00ED2489"/>
    <w:rsid w:val="00ED28F3"/>
    <w:rsid w:val="00ED3600"/>
    <w:rsid w:val="00ED3B94"/>
    <w:rsid w:val="00ED3E14"/>
    <w:rsid w:val="00ED4371"/>
    <w:rsid w:val="00ED48C3"/>
    <w:rsid w:val="00ED4980"/>
    <w:rsid w:val="00ED4AB6"/>
    <w:rsid w:val="00ED4EEB"/>
    <w:rsid w:val="00ED5166"/>
    <w:rsid w:val="00ED52CB"/>
    <w:rsid w:val="00ED5DEF"/>
    <w:rsid w:val="00ED68C3"/>
    <w:rsid w:val="00ED6BA0"/>
    <w:rsid w:val="00ED714E"/>
    <w:rsid w:val="00EE005F"/>
    <w:rsid w:val="00EE0972"/>
    <w:rsid w:val="00EE1470"/>
    <w:rsid w:val="00EE1ACA"/>
    <w:rsid w:val="00EE1E65"/>
    <w:rsid w:val="00EE1EB3"/>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4AB"/>
    <w:rsid w:val="00EE4AB4"/>
    <w:rsid w:val="00EE4F65"/>
    <w:rsid w:val="00EE5A73"/>
    <w:rsid w:val="00EE5AAE"/>
    <w:rsid w:val="00EE6253"/>
    <w:rsid w:val="00EE65FA"/>
    <w:rsid w:val="00EE6608"/>
    <w:rsid w:val="00EE6EA1"/>
    <w:rsid w:val="00EE7331"/>
    <w:rsid w:val="00EE7559"/>
    <w:rsid w:val="00EE7766"/>
    <w:rsid w:val="00EE7800"/>
    <w:rsid w:val="00EE7963"/>
    <w:rsid w:val="00EE7C43"/>
    <w:rsid w:val="00EF02A6"/>
    <w:rsid w:val="00EF03D2"/>
    <w:rsid w:val="00EF0815"/>
    <w:rsid w:val="00EF17B9"/>
    <w:rsid w:val="00EF183F"/>
    <w:rsid w:val="00EF18CC"/>
    <w:rsid w:val="00EF1EA8"/>
    <w:rsid w:val="00EF315A"/>
    <w:rsid w:val="00EF331D"/>
    <w:rsid w:val="00EF378C"/>
    <w:rsid w:val="00EF3975"/>
    <w:rsid w:val="00EF39B3"/>
    <w:rsid w:val="00EF40D9"/>
    <w:rsid w:val="00EF466E"/>
    <w:rsid w:val="00EF4E5C"/>
    <w:rsid w:val="00EF4F8C"/>
    <w:rsid w:val="00EF547E"/>
    <w:rsid w:val="00EF56B8"/>
    <w:rsid w:val="00EF57A2"/>
    <w:rsid w:val="00EF5C00"/>
    <w:rsid w:val="00EF5E08"/>
    <w:rsid w:val="00EF6218"/>
    <w:rsid w:val="00EF63B5"/>
    <w:rsid w:val="00EF64A5"/>
    <w:rsid w:val="00EF686E"/>
    <w:rsid w:val="00EF6CCE"/>
    <w:rsid w:val="00EF7200"/>
    <w:rsid w:val="00EF72E0"/>
    <w:rsid w:val="00EF7414"/>
    <w:rsid w:val="00EF77E5"/>
    <w:rsid w:val="00EF78AD"/>
    <w:rsid w:val="00EF7C29"/>
    <w:rsid w:val="00F0025B"/>
    <w:rsid w:val="00F0038A"/>
    <w:rsid w:val="00F008E9"/>
    <w:rsid w:val="00F008F7"/>
    <w:rsid w:val="00F009E2"/>
    <w:rsid w:val="00F00C11"/>
    <w:rsid w:val="00F00C84"/>
    <w:rsid w:val="00F00F88"/>
    <w:rsid w:val="00F014B2"/>
    <w:rsid w:val="00F01716"/>
    <w:rsid w:val="00F01B17"/>
    <w:rsid w:val="00F02120"/>
    <w:rsid w:val="00F02EA6"/>
    <w:rsid w:val="00F03CFD"/>
    <w:rsid w:val="00F03E51"/>
    <w:rsid w:val="00F04228"/>
    <w:rsid w:val="00F0454E"/>
    <w:rsid w:val="00F0456C"/>
    <w:rsid w:val="00F0464B"/>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4F7"/>
    <w:rsid w:val="00F11501"/>
    <w:rsid w:val="00F12102"/>
    <w:rsid w:val="00F12870"/>
    <w:rsid w:val="00F12AAD"/>
    <w:rsid w:val="00F12C1C"/>
    <w:rsid w:val="00F12D88"/>
    <w:rsid w:val="00F131D3"/>
    <w:rsid w:val="00F1343C"/>
    <w:rsid w:val="00F1386B"/>
    <w:rsid w:val="00F13C5B"/>
    <w:rsid w:val="00F1415D"/>
    <w:rsid w:val="00F14A10"/>
    <w:rsid w:val="00F14B70"/>
    <w:rsid w:val="00F1512A"/>
    <w:rsid w:val="00F153B0"/>
    <w:rsid w:val="00F1553E"/>
    <w:rsid w:val="00F15727"/>
    <w:rsid w:val="00F158DB"/>
    <w:rsid w:val="00F15DA3"/>
    <w:rsid w:val="00F1613E"/>
    <w:rsid w:val="00F16B5C"/>
    <w:rsid w:val="00F17519"/>
    <w:rsid w:val="00F17C4D"/>
    <w:rsid w:val="00F2036D"/>
    <w:rsid w:val="00F21132"/>
    <w:rsid w:val="00F2122A"/>
    <w:rsid w:val="00F213A5"/>
    <w:rsid w:val="00F21B7F"/>
    <w:rsid w:val="00F22283"/>
    <w:rsid w:val="00F22699"/>
    <w:rsid w:val="00F2340A"/>
    <w:rsid w:val="00F23581"/>
    <w:rsid w:val="00F24358"/>
    <w:rsid w:val="00F245C5"/>
    <w:rsid w:val="00F2468F"/>
    <w:rsid w:val="00F247DB"/>
    <w:rsid w:val="00F24D00"/>
    <w:rsid w:val="00F24DA5"/>
    <w:rsid w:val="00F25E8B"/>
    <w:rsid w:val="00F2620A"/>
    <w:rsid w:val="00F265FB"/>
    <w:rsid w:val="00F26619"/>
    <w:rsid w:val="00F26D94"/>
    <w:rsid w:val="00F27055"/>
    <w:rsid w:val="00F27111"/>
    <w:rsid w:val="00F2745C"/>
    <w:rsid w:val="00F301DF"/>
    <w:rsid w:val="00F303A3"/>
    <w:rsid w:val="00F3047E"/>
    <w:rsid w:val="00F30C0F"/>
    <w:rsid w:val="00F30EA2"/>
    <w:rsid w:val="00F30F1B"/>
    <w:rsid w:val="00F31420"/>
    <w:rsid w:val="00F3164F"/>
    <w:rsid w:val="00F31C6A"/>
    <w:rsid w:val="00F31D07"/>
    <w:rsid w:val="00F31D49"/>
    <w:rsid w:val="00F31D53"/>
    <w:rsid w:val="00F31D67"/>
    <w:rsid w:val="00F31FC8"/>
    <w:rsid w:val="00F32C81"/>
    <w:rsid w:val="00F32D15"/>
    <w:rsid w:val="00F32D94"/>
    <w:rsid w:val="00F33253"/>
    <w:rsid w:val="00F33A7D"/>
    <w:rsid w:val="00F33AE7"/>
    <w:rsid w:val="00F33ED0"/>
    <w:rsid w:val="00F34147"/>
    <w:rsid w:val="00F34153"/>
    <w:rsid w:val="00F342CD"/>
    <w:rsid w:val="00F3482C"/>
    <w:rsid w:val="00F34EF3"/>
    <w:rsid w:val="00F3516E"/>
    <w:rsid w:val="00F35848"/>
    <w:rsid w:val="00F35CC4"/>
    <w:rsid w:val="00F3629F"/>
    <w:rsid w:val="00F36F69"/>
    <w:rsid w:val="00F370BC"/>
    <w:rsid w:val="00F371EE"/>
    <w:rsid w:val="00F378CE"/>
    <w:rsid w:val="00F379BD"/>
    <w:rsid w:val="00F37A0E"/>
    <w:rsid w:val="00F40016"/>
    <w:rsid w:val="00F40088"/>
    <w:rsid w:val="00F40C6F"/>
    <w:rsid w:val="00F420CA"/>
    <w:rsid w:val="00F4288C"/>
    <w:rsid w:val="00F43396"/>
    <w:rsid w:val="00F43C4A"/>
    <w:rsid w:val="00F43DCA"/>
    <w:rsid w:val="00F43E1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7C0"/>
    <w:rsid w:val="00F50E6F"/>
    <w:rsid w:val="00F50F12"/>
    <w:rsid w:val="00F5157E"/>
    <w:rsid w:val="00F517B2"/>
    <w:rsid w:val="00F51A5A"/>
    <w:rsid w:val="00F51BA2"/>
    <w:rsid w:val="00F52CE9"/>
    <w:rsid w:val="00F53189"/>
    <w:rsid w:val="00F5349E"/>
    <w:rsid w:val="00F53623"/>
    <w:rsid w:val="00F539B8"/>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26"/>
    <w:rsid w:val="00F61335"/>
    <w:rsid w:val="00F619E1"/>
    <w:rsid w:val="00F61A26"/>
    <w:rsid w:val="00F61E0C"/>
    <w:rsid w:val="00F62610"/>
    <w:rsid w:val="00F62F35"/>
    <w:rsid w:val="00F6305D"/>
    <w:rsid w:val="00F635A3"/>
    <w:rsid w:val="00F64027"/>
    <w:rsid w:val="00F64339"/>
    <w:rsid w:val="00F643B1"/>
    <w:rsid w:val="00F646A5"/>
    <w:rsid w:val="00F64C9D"/>
    <w:rsid w:val="00F64E17"/>
    <w:rsid w:val="00F650D5"/>
    <w:rsid w:val="00F6526E"/>
    <w:rsid w:val="00F6547A"/>
    <w:rsid w:val="00F6578B"/>
    <w:rsid w:val="00F6596B"/>
    <w:rsid w:val="00F65B92"/>
    <w:rsid w:val="00F66ADE"/>
    <w:rsid w:val="00F66C68"/>
    <w:rsid w:val="00F66D76"/>
    <w:rsid w:val="00F66DCA"/>
    <w:rsid w:val="00F66E01"/>
    <w:rsid w:val="00F670F2"/>
    <w:rsid w:val="00F6722A"/>
    <w:rsid w:val="00F6738E"/>
    <w:rsid w:val="00F676D3"/>
    <w:rsid w:val="00F7021B"/>
    <w:rsid w:val="00F702DD"/>
    <w:rsid w:val="00F7032C"/>
    <w:rsid w:val="00F70663"/>
    <w:rsid w:val="00F70B2B"/>
    <w:rsid w:val="00F70B83"/>
    <w:rsid w:val="00F70BB3"/>
    <w:rsid w:val="00F70D98"/>
    <w:rsid w:val="00F70E17"/>
    <w:rsid w:val="00F70ED3"/>
    <w:rsid w:val="00F711FD"/>
    <w:rsid w:val="00F7149E"/>
    <w:rsid w:val="00F72210"/>
    <w:rsid w:val="00F72832"/>
    <w:rsid w:val="00F72881"/>
    <w:rsid w:val="00F7342A"/>
    <w:rsid w:val="00F734AD"/>
    <w:rsid w:val="00F73BB5"/>
    <w:rsid w:val="00F7451F"/>
    <w:rsid w:val="00F746CB"/>
    <w:rsid w:val="00F7474B"/>
    <w:rsid w:val="00F74AF6"/>
    <w:rsid w:val="00F75714"/>
    <w:rsid w:val="00F7605C"/>
    <w:rsid w:val="00F76288"/>
    <w:rsid w:val="00F76429"/>
    <w:rsid w:val="00F7690A"/>
    <w:rsid w:val="00F76AC4"/>
    <w:rsid w:val="00F771AA"/>
    <w:rsid w:val="00F772CE"/>
    <w:rsid w:val="00F7735E"/>
    <w:rsid w:val="00F77661"/>
    <w:rsid w:val="00F778C2"/>
    <w:rsid w:val="00F80D45"/>
    <w:rsid w:val="00F810E2"/>
    <w:rsid w:val="00F8119F"/>
    <w:rsid w:val="00F8120F"/>
    <w:rsid w:val="00F82158"/>
    <w:rsid w:val="00F82178"/>
    <w:rsid w:val="00F8234D"/>
    <w:rsid w:val="00F82DCF"/>
    <w:rsid w:val="00F83337"/>
    <w:rsid w:val="00F8350A"/>
    <w:rsid w:val="00F83515"/>
    <w:rsid w:val="00F83861"/>
    <w:rsid w:val="00F849CF"/>
    <w:rsid w:val="00F84D6B"/>
    <w:rsid w:val="00F84D84"/>
    <w:rsid w:val="00F84FE1"/>
    <w:rsid w:val="00F8549E"/>
    <w:rsid w:val="00F8589B"/>
    <w:rsid w:val="00F861D7"/>
    <w:rsid w:val="00F86C8D"/>
    <w:rsid w:val="00F87447"/>
    <w:rsid w:val="00F8748E"/>
    <w:rsid w:val="00F87B63"/>
    <w:rsid w:val="00F87EBD"/>
    <w:rsid w:val="00F9030A"/>
    <w:rsid w:val="00F90614"/>
    <w:rsid w:val="00F90C16"/>
    <w:rsid w:val="00F91023"/>
    <w:rsid w:val="00F915BC"/>
    <w:rsid w:val="00F91C25"/>
    <w:rsid w:val="00F91EA8"/>
    <w:rsid w:val="00F92301"/>
    <w:rsid w:val="00F9258B"/>
    <w:rsid w:val="00F928E2"/>
    <w:rsid w:val="00F92C0C"/>
    <w:rsid w:val="00F92CCF"/>
    <w:rsid w:val="00F92D98"/>
    <w:rsid w:val="00F93C54"/>
    <w:rsid w:val="00F93FB8"/>
    <w:rsid w:val="00F947E1"/>
    <w:rsid w:val="00F94E57"/>
    <w:rsid w:val="00F95A0C"/>
    <w:rsid w:val="00F95CEE"/>
    <w:rsid w:val="00F95EA2"/>
    <w:rsid w:val="00F95F0F"/>
    <w:rsid w:val="00F966BB"/>
    <w:rsid w:val="00F96A84"/>
    <w:rsid w:val="00F97012"/>
    <w:rsid w:val="00F97015"/>
    <w:rsid w:val="00F972CD"/>
    <w:rsid w:val="00F9760B"/>
    <w:rsid w:val="00F97627"/>
    <w:rsid w:val="00F97E62"/>
    <w:rsid w:val="00F97F23"/>
    <w:rsid w:val="00FA0900"/>
    <w:rsid w:val="00FA0BDC"/>
    <w:rsid w:val="00FA1721"/>
    <w:rsid w:val="00FA1774"/>
    <w:rsid w:val="00FA1E44"/>
    <w:rsid w:val="00FA1F60"/>
    <w:rsid w:val="00FA22EF"/>
    <w:rsid w:val="00FA25DA"/>
    <w:rsid w:val="00FA2A79"/>
    <w:rsid w:val="00FA2D22"/>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A7AF2"/>
    <w:rsid w:val="00FA7DE3"/>
    <w:rsid w:val="00FB01C3"/>
    <w:rsid w:val="00FB09B4"/>
    <w:rsid w:val="00FB0A3B"/>
    <w:rsid w:val="00FB0C87"/>
    <w:rsid w:val="00FB1D75"/>
    <w:rsid w:val="00FB2908"/>
    <w:rsid w:val="00FB2A65"/>
    <w:rsid w:val="00FB2D85"/>
    <w:rsid w:val="00FB2E5B"/>
    <w:rsid w:val="00FB2EEF"/>
    <w:rsid w:val="00FB30AD"/>
    <w:rsid w:val="00FB331F"/>
    <w:rsid w:val="00FB366B"/>
    <w:rsid w:val="00FB3747"/>
    <w:rsid w:val="00FB3925"/>
    <w:rsid w:val="00FB3FC4"/>
    <w:rsid w:val="00FB4311"/>
    <w:rsid w:val="00FB434B"/>
    <w:rsid w:val="00FB4B33"/>
    <w:rsid w:val="00FB4E06"/>
    <w:rsid w:val="00FB4F04"/>
    <w:rsid w:val="00FB5709"/>
    <w:rsid w:val="00FB5CFF"/>
    <w:rsid w:val="00FB655D"/>
    <w:rsid w:val="00FB683C"/>
    <w:rsid w:val="00FB6A9D"/>
    <w:rsid w:val="00FB71B5"/>
    <w:rsid w:val="00FB7352"/>
    <w:rsid w:val="00FC00DA"/>
    <w:rsid w:val="00FC02AE"/>
    <w:rsid w:val="00FC05BE"/>
    <w:rsid w:val="00FC0CC5"/>
    <w:rsid w:val="00FC1012"/>
    <w:rsid w:val="00FC2266"/>
    <w:rsid w:val="00FC249C"/>
    <w:rsid w:val="00FC2508"/>
    <w:rsid w:val="00FC25FD"/>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ACD"/>
    <w:rsid w:val="00FC5D52"/>
    <w:rsid w:val="00FC6444"/>
    <w:rsid w:val="00FC6CD1"/>
    <w:rsid w:val="00FC6FC7"/>
    <w:rsid w:val="00FC76CA"/>
    <w:rsid w:val="00FD029C"/>
    <w:rsid w:val="00FD04D0"/>
    <w:rsid w:val="00FD08A0"/>
    <w:rsid w:val="00FD1210"/>
    <w:rsid w:val="00FD1287"/>
    <w:rsid w:val="00FD1843"/>
    <w:rsid w:val="00FD1BD7"/>
    <w:rsid w:val="00FD1C25"/>
    <w:rsid w:val="00FD2D34"/>
    <w:rsid w:val="00FD2FC6"/>
    <w:rsid w:val="00FD3736"/>
    <w:rsid w:val="00FD37CD"/>
    <w:rsid w:val="00FD3AED"/>
    <w:rsid w:val="00FD3FE2"/>
    <w:rsid w:val="00FD4045"/>
    <w:rsid w:val="00FD42E9"/>
    <w:rsid w:val="00FD46B9"/>
    <w:rsid w:val="00FD49DA"/>
    <w:rsid w:val="00FD4BAB"/>
    <w:rsid w:val="00FD542A"/>
    <w:rsid w:val="00FD5A5D"/>
    <w:rsid w:val="00FD5C05"/>
    <w:rsid w:val="00FD5EA6"/>
    <w:rsid w:val="00FD5EB6"/>
    <w:rsid w:val="00FD5EE8"/>
    <w:rsid w:val="00FD6B22"/>
    <w:rsid w:val="00FD6DC9"/>
    <w:rsid w:val="00FD7045"/>
    <w:rsid w:val="00FD723E"/>
    <w:rsid w:val="00FD73C0"/>
    <w:rsid w:val="00FD748C"/>
    <w:rsid w:val="00FD7508"/>
    <w:rsid w:val="00FD752C"/>
    <w:rsid w:val="00FE03CE"/>
    <w:rsid w:val="00FE1519"/>
    <w:rsid w:val="00FE17BF"/>
    <w:rsid w:val="00FE1CBA"/>
    <w:rsid w:val="00FE1EEC"/>
    <w:rsid w:val="00FE2201"/>
    <w:rsid w:val="00FE2959"/>
    <w:rsid w:val="00FE2A65"/>
    <w:rsid w:val="00FE2E12"/>
    <w:rsid w:val="00FE2ED9"/>
    <w:rsid w:val="00FE3100"/>
    <w:rsid w:val="00FE3225"/>
    <w:rsid w:val="00FE3967"/>
    <w:rsid w:val="00FE3EDA"/>
    <w:rsid w:val="00FE4189"/>
    <w:rsid w:val="00FE4238"/>
    <w:rsid w:val="00FE46F0"/>
    <w:rsid w:val="00FE4AF5"/>
    <w:rsid w:val="00FE5BCD"/>
    <w:rsid w:val="00FE5D9E"/>
    <w:rsid w:val="00FE604E"/>
    <w:rsid w:val="00FE6166"/>
    <w:rsid w:val="00FE6990"/>
    <w:rsid w:val="00FE69F7"/>
    <w:rsid w:val="00FE7928"/>
    <w:rsid w:val="00FF09C1"/>
    <w:rsid w:val="00FF0C14"/>
    <w:rsid w:val="00FF110E"/>
    <w:rsid w:val="00FF158A"/>
    <w:rsid w:val="00FF292B"/>
    <w:rsid w:val="00FF2A84"/>
    <w:rsid w:val="00FF2C51"/>
    <w:rsid w:val="00FF30F2"/>
    <w:rsid w:val="00FF3384"/>
    <w:rsid w:val="00FF3B29"/>
    <w:rsid w:val="00FF4563"/>
    <w:rsid w:val="00FF456B"/>
    <w:rsid w:val="00FF4EA7"/>
    <w:rsid w:val="00FF5A26"/>
    <w:rsid w:val="00FF5AE3"/>
    <w:rsid w:val="00FF5D29"/>
    <w:rsid w:val="00FF6346"/>
    <w:rsid w:val="00FF6BA2"/>
    <w:rsid w:val="00FF6FD3"/>
    <w:rsid w:val="00FF7490"/>
    <w:rsid w:val="00FF7C2F"/>
    <w:rsid w:val="00FF7C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300B51"/>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styleId="Mentionnonrsolue">
    <w:name w:val="Unresolved Mention"/>
    <w:basedOn w:val="Policepardfaut"/>
    <w:uiPriority w:val="99"/>
    <w:semiHidden/>
    <w:unhideWhenUsed/>
    <w:rsid w:val="00077931"/>
    <w:rPr>
      <w:color w:val="605E5C"/>
      <w:shd w:val="clear" w:color="auto" w:fill="E1DFDD"/>
    </w:rPr>
  </w:style>
  <w:style w:type="character" w:customStyle="1" w:styleId="lang-ja">
    <w:name w:val="lang-ja"/>
    <w:basedOn w:val="Policepardfaut"/>
    <w:rsid w:val="00CB5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6413185">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3265147">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7955495">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17615082">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12064323">
      <w:bodyDiv w:val="1"/>
      <w:marLeft w:val="0"/>
      <w:marRight w:val="0"/>
      <w:marTop w:val="0"/>
      <w:marBottom w:val="0"/>
      <w:divBdr>
        <w:top w:val="none" w:sz="0" w:space="0" w:color="auto"/>
        <w:left w:val="none" w:sz="0" w:space="0" w:color="auto"/>
        <w:bottom w:val="none" w:sz="0" w:space="0" w:color="auto"/>
        <w:right w:val="none" w:sz="0" w:space="0" w:color="auto"/>
      </w:divBdr>
    </w:div>
    <w:div w:id="522401580">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8950497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64895355">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09383113">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44397944">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75775175">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36236902">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511625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285236111">
      <w:bodyDiv w:val="1"/>
      <w:marLeft w:val="0"/>
      <w:marRight w:val="0"/>
      <w:marTop w:val="0"/>
      <w:marBottom w:val="0"/>
      <w:divBdr>
        <w:top w:val="none" w:sz="0" w:space="0" w:color="auto"/>
        <w:left w:val="none" w:sz="0" w:space="0" w:color="auto"/>
        <w:bottom w:val="none" w:sz="0" w:space="0" w:color="auto"/>
        <w:right w:val="none" w:sz="0" w:space="0" w:color="auto"/>
      </w:divBdr>
    </w:div>
    <w:div w:id="1286548357">
      <w:bodyDiv w:val="1"/>
      <w:marLeft w:val="0"/>
      <w:marRight w:val="0"/>
      <w:marTop w:val="0"/>
      <w:marBottom w:val="0"/>
      <w:divBdr>
        <w:top w:val="none" w:sz="0" w:space="0" w:color="auto"/>
        <w:left w:val="none" w:sz="0" w:space="0" w:color="auto"/>
        <w:bottom w:val="none" w:sz="0" w:space="0" w:color="auto"/>
        <w:right w:val="none" w:sz="0" w:space="0" w:color="auto"/>
      </w:divBdr>
    </w:div>
    <w:div w:id="1287926455">
      <w:bodyDiv w:val="1"/>
      <w:marLeft w:val="0"/>
      <w:marRight w:val="0"/>
      <w:marTop w:val="0"/>
      <w:marBottom w:val="0"/>
      <w:divBdr>
        <w:top w:val="none" w:sz="0" w:space="0" w:color="auto"/>
        <w:left w:val="none" w:sz="0" w:space="0" w:color="auto"/>
        <w:bottom w:val="none" w:sz="0" w:space="0" w:color="auto"/>
        <w:right w:val="none" w:sz="0" w:space="0" w:color="auto"/>
      </w:divBdr>
    </w:div>
    <w:div w:id="1301423068">
      <w:bodyDiv w:val="1"/>
      <w:marLeft w:val="0"/>
      <w:marRight w:val="0"/>
      <w:marTop w:val="0"/>
      <w:marBottom w:val="0"/>
      <w:divBdr>
        <w:top w:val="none" w:sz="0" w:space="0" w:color="auto"/>
        <w:left w:val="none" w:sz="0" w:space="0" w:color="auto"/>
        <w:bottom w:val="none" w:sz="0" w:space="0" w:color="auto"/>
        <w:right w:val="none" w:sz="0" w:space="0" w:color="auto"/>
      </w:divBdr>
    </w:div>
    <w:div w:id="1315448428">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71106901">
      <w:bodyDiv w:val="1"/>
      <w:marLeft w:val="0"/>
      <w:marRight w:val="0"/>
      <w:marTop w:val="0"/>
      <w:marBottom w:val="0"/>
      <w:divBdr>
        <w:top w:val="none" w:sz="0" w:space="0" w:color="auto"/>
        <w:left w:val="none" w:sz="0" w:space="0" w:color="auto"/>
        <w:bottom w:val="none" w:sz="0" w:space="0" w:color="auto"/>
        <w:right w:val="none" w:sz="0" w:space="0" w:color="auto"/>
      </w:divBdr>
    </w:div>
    <w:div w:id="137569683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73020872">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6466255">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50038464">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0122370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6024539">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27878607">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rogramme-tv.net/news/tv/344727-affaire-conclue-quels-sont-les-10-objets-qui-ont-ete-vendus-le-plus-cher-dans-lemission/"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1D773-9714-4A56-9EB9-5D69B1A2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2612</Characters>
  <Application>Microsoft Office Word</Application>
  <DocSecurity>0</DocSecurity>
  <Lines>163</Lines>
  <Paragraphs>106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3</cp:revision>
  <cp:lastPrinted>2024-10-04T07:15:00Z</cp:lastPrinted>
  <dcterms:created xsi:type="dcterms:W3CDTF">2024-10-04T07:15:00Z</dcterms:created>
  <dcterms:modified xsi:type="dcterms:W3CDTF">2024-10-04T07:17:00Z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